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A7546" w14:textId="0B02AF90" w:rsidR="00BC788D" w:rsidRPr="003853DC" w:rsidRDefault="002C54C6" w:rsidP="0044281E">
      <w:pPr>
        <w:pStyle w:val="Rubrik"/>
        <w:rPr>
          <w:sz w:val="40"/>
          <w:szCs w:val="40"/>
        </w:rPr>
      </w:pPr>
      <w:r w:rsidRPr="003853DC">
        <w:rPr>
          <w:sz w:val="40"/>
          <w:szCs w:val="40"/>
        </w:rPr>
        <w:t>Rutiner runt utrymning</w:t>
      </w:r>
    </w:p>
    <w:p w14:paraId="4161DE43" w14:textId="77777777" w:rsidR="00BC788D" w:rsidRPr="00C544ED" w:rsidRDefault="00C544ED" w:rsidP="00C544ED">
      <w:pPr>
        <w:rPr>
          <w:rFonts w:ascii="Alegreya Sans" w:hAnsi="Alegreya Sans"/>
          <w:b/>
          <w:bCs/>
          <w:sz w:val="24"/>
          <w:szCs w:val="28"/>
        </w:rPr>
      </w:pPr>
      <w:r w:rsidRPr="00C544ED">
        <w:rPr>
          <w:rFonts w:ascii="Alegreya Sans" w:hAnsi="Alegreya Sans"/>
          <w:b/>
          <w:bCs/>
          <w:sz w:val="24"/>
          <w:szCs w:val="28"/>
        </w:rPr>
        <w:t>Introduktion</w:t>
      </w:r>
    </w:p>
    <w:p w14:paraId="149CEF8D" w14:textId="588363BE" w:rsidR="0077791C" w:rsidRPr="0077791C" w:rsidRDefault="007B5859" w:rsidP="0077791C">
      <w:pPr>
        <w:rPr>
          <w:i/>
          <w:iCs/>
        </w:rPr>
      </w:pPr>
      <w:r w:rsidRPr="005C0087">
        <w:rPr>
          <w:i/>
          <w:iCs/>
        </w:rPr>
        <w:t xml:space="preserve">Det här dokumentet beskriver hur vi på </w:t>
      </w:r>
      <w:r w:rsidR="002C54C6">
        <w:rPr>
          <w:i/>
          <w:iCs/>
        </w:rPr>
        <w:t>Gårdsskolan</w:t>
      </w:r>
      <w:r w:rsidRPr="005C0087">
        <w:rPr>
          <w:i/>
          <w:iCs/>
        </w:rPr>
        <w:t xml:space="preserve"> arbetar runt utrymningar av skolan. </w:t>
      </w:r>
      <w:r>
        <w:rPr>
          <w:i/>
          <w:iCs/>
        </w:rPr>
        <w:t>Alla</w:t>
      </w:r>
      <w:r w:rsidRPr="005C0087">
        <w:rPr>
          <w:i/>
          <w:iCs/>
        </w:rPr>
        <w:t xml:space="preserve"> </w:t>
      </w:r>
      <w:r w:rsidR="002C54C6">
        <w:rPr>
          <w:i/>
          <w:iCs/>
        </w:rPr>
        <w:t>som jobbar</w:t>
      </w:r>
      <w:r w:rsidRPr="005C0087">
        <w:rPr>
          <w:i/>
          <w:iCs/>
        </w:rPr>
        <w:t xml:space="preserve"> </w:t>
      </w:r>
      <w:r w:rsidR="002C54C6">
        <w:rPr>
          <w:i/>
          <w:iCs/>
        </w:rPr>
        <w:t>hos oss</w:t>
      </w:r>
      <w:r w:rsidRPr="005C0087">
        <w:rPr>
          <w:i/>
          <w:iCs/>
        </w:rPr>
        <w:t xml:space="preserve"> måste kunna rutiner</w:t>
      </w:r>
      <w:r w:rsidR="002C54C6">
        <w:rPr>
          <w:i/>
          <w:iCs/>
        </w:rPr>
        <w:t>na</w:t>
      </w:r>
      <w:r w:rsidRPr="005C0087">
        <w:rPr>
          <w:i/>
          <w:iCs/>
        </w:rPr>
        <w:t xml:space="preserve"> och </w:t>
      </w:r>
      <w:r>
        <w:rPr>
          <w:i/>
          <w:iCs/>
        </w:rPr>
        <w:t xml:space="preserve">behöver </w:t>
      </w:r>
      <w:r w:rsidRPr="005C0087">
        <w:rPr>
          <w:i/>
          <w:iCs/>
        </w:rPr>
        <w:t xml:space="preserve">därför läsa igenom dem vid varje </w:t>
      </w:r>
      <w:r w:rsidR="002C54C6">
        <w:rPr>
          <w:i/>
          <w:iCs/>
        </w:rPr>
        <w:t>läsårsstart</w:t>
      </w:r>
      <w:r>
        <w:rPr>
          <w:i/>
          <w:iCs/>
        </w:rPr>
        <w:t>.</w:t>
      </w:r>
    </w:p>
    <w:p w14:paraId="1EE95DE6" w14:textId="77777777" w:rsidR="005F7E5F" w:rsidRPr="003853DC" w:rsidRDefault="005F7E5F" w:rsidP="003853DC">
      <w:pPr>
        <w:pStyle w:val="Rubrik1"/>
      </w:pPr>
      <w:r w:rsidRPr="003853DC">
        <w:t>Inledning</w:t>
      </w:r>
    </w:p>
    <w:p w14:paraId="79C41213" w14:textId="77777777" w:rsidR="005F7E5F" w:rsidRDefault="005F7E5F" w:rsidP="005F7E5F">
      <w:bookmarkStart w:id="0" w:name="_Hlk177806839"/>
      <w:r>
        <w:t>Bränder i skolor sker sällan under dagtid, men även om sannolikheten att det inträffar är liten, måste vi vara väl förberedda, eftersom följderna kan bli katastrofala om det verkligen skulle inträffa.</w:t>
      </w:r>
    </w:p>
    <w:p w14:paraId="71F654B7" w14:textId="3BA5515A" w:rsidR="005F7E5F" w:rsidRDefault="005F7E5F" w:rsidP="005F7E5F">
      <w:r>
        <w:t>Det finns en viktig balansgång att ta hänsyn till. Pratar vi för mycket om brand med eleverna kan vi dels öka oron för en brand, dels väcka barnens nyfikenhet för att se vad som verkligen skulle hända vid en brand (starta småbränder, utlösa brandlarm etc)</w:t>
      </w:r>
    </w:p>
    <w:p w14:paraId="121CED64" w14:textId="77777777" w:rsidR="005F7E5F" w:rsidRDefault="005F7E5F" w:rsidP="005F7E5F">
      <w:r>
        <w:t>Samtidigt kan vi, om vi presenterar det på rätt sätt, öka barnens trygghet genom att göra dem väl förberedda, så att de verkligen vet vad de ska göra om en brand inträffar. Vi ökar också vi-känslan och delaktigheten, när vi tillsammans med eleverna hjälps åt att öka säkerheten på skolan.</w:t>
      </w:r>
    </w:p>
    <w:bookmarkEnd w:id="0"/>
    <w:p w14:paraId="7ACBC102" w14:textId="77777777" w:rsidR="005F7E5F" w:rsidRDefault="005F7E5F" w:rsidP="003853DC">
      <w:pPr>
        <w:pStyle w:val="Rubrik1"/>
      </w:pPr>
      <w:r>
        <w:t>Roller</w:t>
      </w:r>
    </w:p>
    <w:p w14:paraId="75B865F4" w14:textId="2CDCDDE4" w:rsidR="005F7E5F" w:rsidRDefault="005F7E5F" w:rsidP="005F7E5F">
      <w:r>
        <w:t xml:space="preserve">Om ett larm går på skolan måste alla veta vilka uppgifter man har, därför finns tydligt definierade roller på skolan. Vi kan </w:t>
      </w:r>
      <w:r w:rsidR="00B05B5D">
        <w:t xml:space="preserve">ju inte </w:t>
      </w:r>
      <w:r>
        <w:t>veta att de som har de olika rollerna finns på skolan vid ett larm, därför är det viktigt att alla känner till uppgifterna som ska göras och kan improvisera vid behov.</w:t>
      </w:r>
    </w:p>
    <w:p w14:paraId="3E2C4823" w14:textId="77777777" w:rsidR="005F7E5F" w:rsidRDefault="005F7E5F" w:rsidP="003853DC">
      <w:pPr>
        <w:pStyle w:val="Rubrik2"/>
      </w:pPr>
      <w:r>
        <w:t xml:space="preserve">Allas </w:t>
      </w:r>
      <w:r w:rsidRPr="003853DC">
        <w:t>ansvar</w:t>
      </w:r>
      <w:r>
        <w:t xml:space="preserve"> vid brand</w:t>
      </w:r>
    </w:p>
    <w:p w14:paraId="43D8425A" w14:textId="30393445" w:rsidR="005F7E5F" w:rsidRPr="007467C6" w:rsidRDefault="005F7E5F" w:rsidP="005F7E5F">
      <w:r>
        <w:t>Om man upptäcker en brand är det alla vuxnas uppgift på skolan att så fort som möjligt försöka släcka elden, med en brandsläckare eller på annat vis. Om man gör bedömningen att man inte kan släcka elden larmar man i</w:t>
      </w:r>
      <w:r w:rsidR="007B5859">
        <w:t xml:space="preserve"> </w:t>
      </w:r>
      <w:r>
        <w:t>stället och påbörjar utrymning av skolan. Om det brinner väldigt nära där man är, till exempel i korridoren utanför klassrummet, är det ibland säkrare att stänga klassrumsdörren och vänta på hjälp.</w:t>
      </w:r>
    </w:p>
    <w:p w14:paraId="08D3FFBF" w14:textId="77777777" w:rsidR="005F7E5F" w:rsidRDefault="005F7E5F" w:rsidP="003853DC">
      <w:pPr>
        <w:pStyle w:val="Rubrik2"/>
      </w:pPr>
      <w:r>
        <w:t>Utrymningsledare</w:t>
      </w:r>
    </w:p>
    <w:p w14:paraId="4806F33D" w14:textId="43808E33" w:rsidR="005F7E5F" w:rsidRPr="008F06B3" w:rsidRDefault="005F7E5F" w:rsidP="005F7E5F">
      <w:r>
        <w:t xml:space="preserve">Utrymningsledare leder brandövningen eller arbetet vid en faktisk brand (eller annan utrymning), till dess att brandkåren är på plats. </w:t>
      </w:r>
      <w:r w:rsidRPr="009058BE">
        <w:t>Eftersom vi aldrig kan veta vem som är på skolan när ett larm går</w:t>
      </w:r>
      <w:r>
        <w:t xml:space="preserve">, </w:t>
      </w:r>
      <w:r w:rsidRPr="009058BE">
        <w:t>kan vi inte ge uppdrag till en specifik person</w:t>
      </w:r>
      <w:r>
        <w:t xml:space="preserve">. </w:t>
      </w:r>
      <w:r w:rsidR="007B5859" w:rsidRPr="009058BE">
        <w:t>I</w:t>
      </w:r>
      <w:r w:rsidR="007B5859">
        <w:t xml:space="preserve"> </w:t>
      </w:r>
      <w:r w:rsidRPr="009058BE">
        <w:t>stället ser vi till att flera personer på skolan kan ta rollen som utrymningsledare</w:t>
      </w:r>
      <w:r>
        <w:t xml:space="preserve">, </w:t>
      </w:r>
      <w:r w:rsidR="00B05B5D">
        <w:t>d</w:t>
      </w:r>
      <w:r w:rsidRPr="009058BE">
        <w:t>å ökar sannolikheten för en lugn och trygg utrymning</w:t>
      </w:r>
      <w:r>
        <w:t>.</w:t>
      </w:r>
    </w:p>
    <w:p w14:paraId="4DAE557C" w14:textId="77777777" w:rsidR="005F7E5F" w:rsidRDefault="005F7E5F" w:rsidP="005F7E5F">
      <w:pPr>
        <w:pStyle w:val="Rubrik3"/>
      </w:pPr>
      <w:r>
        <w:lastRenderedPageBreak/>
        <w:t>Uppdrag</w:t>
      </w:r>
    </w:p>
    <w:p w14:paraId="34124639" w14:textId="5816E813" w:rsidR="005F7E5F" w:rsidRDefault="005F7E5F" w:rsidP="007B5859">
      <w:pPr>
        <w:pStyle w:val="Liststycke"/>
        <w:numPr>
          <w:ilvl w:val="0"/>
          <w:numId w:val="7"/>
        </w:numPr>
        <w:ind w:left="714" w:hanging="357"/>
        <w:contextualSpacing w:val="0"/>
      </w:pPr>
      <w:bookmarkStart w:id="1" w:name="_Hlk177806892"/>
      <w:r>
        <w:t>Ser till att någon kontaktar Säkerhet</w:t>
      </w:r>
      <w:r w:rsidR="002C54C6">
        <w:t>sbolaget</w:t>
      </w:r>
      <w:r>
        <w:t xml:space="preserve"> </w:t>
      </w:r>
      <w:r w:rsidRPr="005C37D9">
        <w:t>(</w:t>
      </w:r>
      <w:r w:rsidR="002C54C6">
        <w:t>08-123 456 78</w:t>
      </w:r>
      <w:r w:rsidRPr="005C37D9">
        <w:t>) vid larm</w:t>
      </w:r>
      <w:r>
        <w:t>, till exempel för att få tid att kolla om det verkligen brinner innan brandkåren rycker ut.</w:t>
      </w:r>
    </w:p>
    <w:p w14:paraId="3C1CB9D2" w14:textId="77777777" w:rsidR="005F7E5F" w:rsidRDefault="005F7E5F" w:rsidP="007B5859">
      <w:pPr>
        <w:pStyle w:val="Liststycke"/>
        <w:numPr>
          <w:ilvl w:val="0"/>
          <w:numId w:val="7"/>
        </w:numPr>
        <w:ind w:left="714" w:hanging="357"/>
        <w:contextualSpacing w:val="0"/>
      </w:pPr>
      <w:r>
        <w:t>Leder brandövningar vid utrymningar av skolan</w:t>
      </w:r>
    </w:p>
    <w:p w14:paraId="35118136" w14:textId="77777777" w:rsidR="005F7E5F" w:rsidRDefault="005F7E5F" w:rsidP="007B5859">
      <w:pPr>
        <w:pStyle w:val="Liststycke"/>
        <w:numPr>
          <w:ilvl w:val="0"/>
          <w:numId w:val="7"/>
        </w:numPr>
        <w:ind w:left="714" w:hanging="357"/>
        <w:contextualSpacing w:val="0"/>
      </w:pPr>
      <w:r>
        <w:t>Samordnar allt under larmet</w:t>
      </w:r>
    </w:p>
    <w:p w14:paraId="7B96B8E0" w14:textId="77777777" w:rsidR="005F7E5F" w:rsidRDefault="005F7E5F" w:rsidP="007B5859">
      <w:pPr>
        <w:pStyle w:val="Liststycke"/>
        <w:numPr>
          <w:ilvl w:val="0"/>
          <w:numId w:val="7"/>
        </w:numPr>
        <w:ind w:left="714" w:hanging="357"/>
        <w:contextualSpacing w:val="0"/>
      </w:pPr>
      <w:r>
        <w:t>Följer instruktionerna för utrymningen (finns i personalrummet, tillsammans med väst och nyckel för att kunna öppna larmskåpet)</w:t>
      </w:r>
    </w:p>
    <w:p w14:paraId="603F556C" w14:textId="6CED4261" w:rsidR="005F7E5F" w:rsidRDefault="005F7E5F" w:rsidP="007B5859">
      <w:pPr>
        <w:pStyle w:val="Liststycke"/>
        <w:numPr>
          <w:ilvl w:val="0"/>
          <w:numId w:val="7"/>
        </w:numPr>
        <w:ind w:left="714" w:hanging="357"/>
        <w:contextualSpacing w:val="0"/>
      </w:pPr>
      <w:r>
        <w:t xml:space="preserve">För </w:t>
      </w:r>
      <w:r w:rsidR="00B05B5D">
        <w:t xml:space="preserve">en enkel </w:t>
      </w:r>
      <w:r>
        <w:t>logg över händelserna (</w:t>
      </w:r>
      <w:r w:rsidR="00B05B5D">
        <w:t>p</w:t>
      </w:r>
      <w:r>
        <w:t>ärm finns i stora personalrummet)</w:t>
      </w:r>
    </w:p>
    <w:p w14:paraId="78BCE75F" w14:textId="77777777" w:rsidR="005F7E5F" w:rsidRDefault="005F7E5F" w:rsidP="007B5859">
      <w:pPr>
        <w:pStyle w:val="Liststycke"/>
        <w:numPr>
          <w:ilvl w:val="0"/>
          <w:numId w:val="7"/>
        </w:numPr>
        <w:ind w:left="714" w:hanging="357"/>
        <w:contextualSpacing w:val="0"/>
      </w:pPr>
      <w:r>
        <w:t>Ansvarar för att övningen eller larmet följs upp enligt processen</w:t>
      </w:r>
    </w:p>
    <w:p w14:paraId="0205313C" w14:textId="77777777" w:rsidR="005F7E5F" w:rsidRDefault="005F7E5F" w:rsidP="005F7E5F">
      <w:pPr>
        <w:pStyle w:val="Rubrik3"/>
      </w:pPr>
      <w:bookmarkStart w:id="2" w:name="_Hlk69207076"/>
      <w:bookmarkEnd w:id="1"/>
      <w:r>
        <w:t>Ansvariga utrymningsledare i prioritetsordning</w:t>
      </w:r>
    </w:p>
    <w:p w14:paraId="1C3E78E1" w14:textId="766CA412" w:rsidR="005F7E5F" w:rsidRDefault="005F7E5F" w:rsidP="00EC5DB0">
      <w:pPr>
        <w:pStyle w:val="Liststycke"/>
        <w:numPr>
          <w:ilvl w:val="0"/>
          <w:numId w:val="8"/>
        </w:numPr>
        <w:ind w:left="714" w:hanging="357"/>
        <w:contextualSpacing w:val="0"/>
      </w:pPr>
      <w:r>
        <w:t xml:space="preserve">Rektor </w:t>
      </w:r>
    </w:p>
    <w:p w14:paraId="23B01E6B" w14:textId="40DF489D" w:rsidR="005F7E5F" w:rsidRDefault="005F7E5F" w:rsidP="00EC5DB0">
      <w:pPr>
        <w:pStyle w:val="Liststycke"/>
        <w:numPr>
          <w:ilvl w:val="0"/>
          <w:numId w:val="8"/>
        </w:numPr>
        <w:ind w:left="714" w:hanging="357"/>
        <w:contextualSpacing w:val="0"/>
      </w:pPr>
      <w:r>
        <w:t xml:space="preserve">Skolkanslist </w:t>
      </w:r>
    </w:p>
    <w:p w14:paraId="368BAEB6" w14:textId="50F19576" w:rsidR="005F7E5F" w:rsidRDefault="005F7E5F" w:rsidP="00EC5DB0">
      <w:pPr>
        <w:pStyle w:val="Liststycke"/>
        <w:numPr>
          <w:ilvl w:val="0"/>
          <w:numId w:val="8"/>
        </w:numPr>
        <w:ind w:left="714" w:hanging="357"/>
        <w:contextualSpacing w:val="0"/>
      </w:pPr>
      <w:r>
        <w:t xml:space="preserve">Biträdande rektor </w:t>
      </w:r>
    </w:p>
    <w:p w14:paraId="27BA4CAB" w14:textId="5EFFB552" w:rsidR="005F7E5F" w:rsidRDefault="005F7E5F" w:rsidP="00EC5DB0">
      <w:pPr>
        <w:pStyle w:val="Liststycke"/>
        <w:numPr>
          <w:ilvl w:val="0"/>
          <w:numId w:val="8"/>
        </w:numPr>
        <w:ind w:left="714" w:hanging="357"/>
        <w:contextualSpacing w:val="0"/>
      </w:pPr>
      <w:r>
        <w:t xml:space="preserve">Biträdande rektor </w:t>
      </w:r>
    </w:p>
    <w:p w14:paraId="311BF9B7" w14:textId="12DBE262" w:rsidR="005F7E5F" w:rsidRDefault="005F7E5F" w:rsidP="00EC5DB0">
      <w:pPr>
        <w:pStyle w:val="Liststycke"/>
        <w:numPr>
          <w:ilvl w:val="0"/>
          <w:numId w:val="8"/>
        </w:numPr>
        <w:ind w:left="714" w:hanging="357"/>
        <w:contextualSpacing w:val="0"/>
      </w:pPr>
      <w:r>
        <w:t xml:space="preserve">Vaktmästare </w:t>
      </w:r>
    </w:p>
    <w:p w14:paraId="1947A0CC" w14:textId="77777777" w:rsidR="005F7E5F" w:rsidRDefault="005F7E5F" w:rsidP="00EC5DB0">
      <w:pPr>
        <w:pStyle w:val="Liststycke"/>
        <w:numPr>
          <w:ilvl w:val="0"/>
          <w:numId w:val="8"/>
        </w:numPr>
        <w:ind w:left="714" w:hanging="357"/>
        <w:contextualSpacing w:val="0"/>
      </w:pPr>
      <w:r>
        <w:t>Arbetslagsledare</w:t>
      </w:r>
    </w:p>
    <w:bookmarkEnd w:id="2"/>
    <w:p w14:paraId="6BF0783D" w14:textId="77777777" w:rsidR="005F7E5F" w:rsidRDefault="005F7E5F" w:rsidP="003853DC">
      <w:pPr>
        <w:pStyle w:val="Rubrik1"/>
      </w:pPr>
      <w:r>
        <w:t>Förebyggande arbete</w:t>
      </w:r>
    </w:p>
    <w:p w14:paraId="0341BCF7" w14:textId="77777777" w:rsidR="005F7E5F" w:rsidRPr="00EB7726" w:rsidRDefault="005F7E5F" w:rsidP="005F7E5F">
      <w:r>
        <w:t>Det viktigaste brandskyddsarbetet är det förebyggande, det som minimerar risken att en allvarlig brand uppstår.</w:t>
      </w:r>
    </w:p>
    <w:p w14:paraId="0BFB0C80" w14:textId="77777777" w:rsidR="005F7E5F" w:rsidRDefault="005F7E5F" w:rsidP="003853DC">
      <w:pPr>
        <w:pStyle w:val="Rubrik2"/>
      </w:pPr>
      <w:r>
        <w:t>Uppdatera brandskydd och information</w:t>
      </w:r>
    </w:p>
    <w:tbl>
      <w:tblPr>
        <w:tblStyle w:val="Tabellrutnt"/>
        <w:tblW w:w="7942" w:type="dxa"/>
        <w:tblLook w:val="01E0" w:firstRow="1" w:lastRow="1" w:firstColumn="1" w:lastColumn="1" w:noHBand="0" w:noVBand="0"/>
      </w:tblPr>
      <w:tblGrid>
        <w:gridCol w:w="4965"/>
        <w:gridCol w:w="1702"/>
        <w:gridCol w:w="1275"/>
      </w:tblGrid>
      <w:tr w:rsidR="005F7E5F" w:rsidRPr="00873BC9" w14:paraId="463BACF8" w14:textId="77777777" w:rsidTr="00D205BD">
        <w:tc>
          <w:tcPr>
            <w:tcW w:w="4962" w:type="dxa"/>
            <w:tcBorders>
              <w:top w:val="nil"/>
              <w:left w:val="nil"/>
              <w:bottom w:val="single" w:sz="4" w:space="0" w:color="auto"/>
              <w:right w:val="nil"/>
            </w:tcBorders>
            <w:tcMar>
              <w:left w:w="0" w:type="dxa"/>
              <w:right w:w="0" w:type="dxa"/>
            </w:tcMar>
          </w:tcPr>
          <w:p w14:paraId="391B49E4" w14:textId="77777777" w:rsidR="005F7E5F" w:rsidRPr="00873BC9" w:rsidRDefault="005F7E5F" w:rsidP="00873BC9">
            <w:pPr>
              <w:pStyle w:val="TabellStruktiv"/>
            </w:pPr>
            <w:r w:rsidRPr="00873BC9">
              <w:t>Aktivitet och insatser</w:t>
            </w:r>
          </w:p>
        </w:tc>
        <w:tc>
          <w:tcPr>
            <w:tcW w:w="1701" w:type="dxa"/>
            <w:tcBorders>
              <w:top w:val="nil"/>
              <w:left w:val="nil"/>
              <w:bottom w:val="single" w:sz="4" w:space="0" w:color="auto"/>
              <w:right w:val="nil"/>
            </w:tcBorders>
          </w:tcPr>
          <w:p w14:paraId="66EE93EC" w14:textId="77777777" w:rsidR="005F7E5F" w:rsidRPr="00873BC9" w:rsidRDefault="005F7E5F" w:rsidP="00873BC9">
            <w:pPr>
              <w:pStyle w:val="TabellStruktiv"/>
            </w:pPr>
            <w:r w:rsidRPr="00873BC9">
              <w:t>Ansvarig</w:t>
            </w:r>
          </w:p>
        </w:tc>
        <w:tc>
          <w:tcPr>
            <w:tcW w:w="1274" w:type="dxa"/>
            <w:tcBorders>
              <w:top w:val="nil"/>
              <w:left w:val="nil"/>
              <w:bottom w:val="single" w:sz="4" w:space="0" w:color="auto"/>
              <w:right w:val="nil"/>
            </w:tcBorders>
          </w:tcPr>
          <w:p w14:paraId="69ADA910" w14:textId="77777777" w:rsidR="005F7E5F" w:rsidRPr="00873BC9" w:rsidRDefault="005F7E5F" w:rsidP="00873BC9">
            <w:pPr>
              <w:pStyle w:val="TabellStruktiv"/>
            </w:pPr>
            <w:r w:rsidRPr="00873BC9">
              <w:t>Klart senast</w:t>
            </w:r>
          </w:p>
        </w:tc>
      </w:tr>
      <w:tr w:rsidR="005F7E5F" w:rsidRPr="00873BC9" w14:paraId="66624E12" w14:textId="77777777" w:rsidTr="00D205BD">
        <w:tc>
          <w:tcPr>
            <w:tcW w:w="4962" w:type="dxa"/>
            <w:tcMar>
              <w:top w:w="85" w:type="dxa"/>
              <w:left w:w="85" w:type="dxa"/>
              <w:bottom w:w="85" w:type="dxa"/>
              <w:right w:w="85" w:type="dxa"/>
            </w:tcMar>
          </w:tcPr>
          <w:p w14:paraId="7A677DFB" w14:textId="77777777" w:rsidR="005F7E5F" w:rsidRPr="00D3022B" w:rsidRDefault="005F7E5F" w:rsidP="00873BC9">
            <w:pPr>
              <w:pStyle w:val="TabellStruktiv"/>
            </w:pPr>
            <w:r w:rsidRPr="00D3022B">
              <w:t>Kontrollerar brandsläckare och annan brandutrustning</w:t>
            </w:r>
          </w:p>
        </w:tc>
        <w:tc>
          <w:tcPr>
            <w:tcW w:w="1701" w:type="dxa"/>
            <w:tcMar>
              <w:top w:w="85" w:type="dxa"/>
              <w:left w:w="85" w:type="dxa"/>
              <w:bottom w:w="85" w:type="dxa"/>
              <w:right w:w="85" w:type="dxa"/>
            </w:tcMar>
          </w:tcPr>
          <w:p w14:paraId="6F5908DB" w14:textId="651869D0" w:rsidR="005F7E5F" w:rsidRPr="00D3022B" w:rsidRDefault="005F7E5F" w:rsidP="00873BC9">
            <w:pPr>
              <w:pStyle w:val="TabellStruktiv"/>
            </w:pPr>
            <w:r w:rsidRPr="00D3022B">
              <w:t>Vaktmästare</w:t>
            </w:r>
          </w:p>
        </w:tc>
        <w:tc>
          <w:tcPr>
            <w:tcW w:w="1274" w:type="dxa"/>
            <w:tcMar>
              <w:top w:w="85" w:type="dxa"/>
              <w:left w:w="85" w:type="dxa"/>
              <w:bottom w:w="85" w:type="dxa"/>
              <w:right w:w="85" w:type="dxa"/>
            </w:tcMar>
          </w:tcPr>
          <w:p w14:paraId="45B5B15E" w14:textId="77777777" w:rsidR="005F7E5F" w:rsidRPr="00D3022B" w:rsidRDefault="005F7E5F" w:rsidP="00873BC9">
            <w:pPr>
              <w:pStyle w:val="TabellStruktiv"/>
            </w:pPr>
            <w:r w:rsidRPr="00D3022B">
              <w:t>Vecka 32</w:t>
            </w:r>
          </w:p>
        </w:tc>
      </w:tr>
      <w:tr w:rsidR="005F7E5F" w:rsidRPr="00873BC9" w14:paraId="7A71B460" w14:textId="77777777" w:rsidTr="00D205BD">
        <w:tc>
          <w:tcPr>
            <w:tcW w:w="4962" w:type="dxa"/>
            <w:tcMar>
              <w:top w:w="85" w:type="dxa"/>
              <w:left w:w="85" w:type="dxa"/>
              <w:bottom w:w="85" w:type="dxa"/>
              <w:right w:w="85" w:type="dxa"/>
            </w:tcMar>
          </w:tcPr>
          <w:p w14:paraId="6459EA18" w14:textId="77777777" w:rsidR="005F7E5F" w:rsidRPr="00D3022B" w:rsidRDefault="005F7E5F" w:rsidP="00873BC9">
            <w:pPr>
              <w:pStyle w:val="TabellStruktiv"/>
            </w:pPr>
            <w:r w:rsidRPr="00D3022B">
              <w:t xml:space="preserve">Uppdatera utrymningsregler och återsamlingsplatser </w:t>
            </w:r>
          </w:p>
        </w:tc>
        <w:tc>
          <w:tcPr>
            <w:tcW w:w="1701" w:type="dxa"/>
            <w:tcMar>
              <w:top w:w="85" w:type="dxa"/>
              <w:left w:w="85" w:type="dxa"/>
              <w:bottom w:w="85" w:type="dxa"/>
              <w:right w:w="85" w:type="dxa"/>
            </w:tcMar>
          </w:tcPr>
          <w:p w14:paraId="68768796" w14:textId="435E96DC" w:rsidR="005F7E5F" w:rsidRPr="00D3022B" w:rsidRDefault="005F7E5F" w:rsidP="00873BC9">
            <w:pPr>
              <w:pStyle w:val="TabellStruktiv"/>
            </w:pPr>
            <w:r w:rsidRPr="00D3022B">
              <w:t>Skolkanslist</w:t>
            </w:r>
          </w:p>
        </w:tc>
        <w:tc>
          <w:tcPr>
            <w:tcW w:w="1274" w:type="dxa"/>
            <w:tcMar>
              <w:top w:w="85" w:type="dxa"/>
              <w:left w:w="85" w:type="dxa"/>
              <w:bottom w:w="85" w:type="dxa"/>
              <w:right w:w="85" w:type="dxa"/>
            </w:tcMar>
          </w:tcPr>
          <w:p w14:paraId="263C82C6" w14:textId="77777777" w:rsidR="005F7E5F" w:rsidRPr="00D3022B" w:rsidRDefault="005F7E5F" w:rsidP="00873BC9">
            <w:pPr>
              <w:pStyle w:val="TabellStruktiv"/>
            </w:pPr>
            <w:r w:rsidRPr="00D3022B">
              <w:t>Vecka 32</w:t>
            </w:r>
          </w:p>
        </w:tc>
      </w:tr>
      <w:tr w:rsidR="00D205BD" w:rsidRPr="00873BC9" w14:paraId="0132C9B8" w14:textId="77777777" w:rsidTr="00D205BD">
        <w:tc>
          <w:tcPr>
            <w:tcW w:w="4962" w:type="dxa"/>
            <w:tcMar>
              <w:top w:w="85" w:type="dxa"/>
              <w:left w:w="85" w:type="dxa"/>
              <w:bottom w:w="85" w:type="dxa"/>
              <w:right w:w="85" w:type="dxa"/>
            </w:tcMar>
          </w:tcPr>
          <w:p w14:paraId="1E31589D" w14:textId="77777777" w:rsidR="00D205BD" w:rsidRPr="00D3022B" w:rsidRDefault="00D205BD" w:rsidP="0050155B">
            <w:pPr>
              <w:pStyle w:val="TabellStruktiv"/>
            </w:pPr>
            <w:r w:rsidRPr="00D3022B">
              <w:t xml:space="preserve">Sätter upp återsamlingsplatser på insidan av alla dörrar där eleverna kan befinna sig under dagen </w:t>
            </w:r>
          </w:p>
        </w:tc>
        <w:tc>
          <w:tcPr>
            <w:tcW w:w="1701" w:type="dxa"/>
            <w:tcMar>
              <w:top w:w="85" w:type="dxa"/>
              <w:left w:w="85" w:type="dxa"/>
              <w:bottom w:w="85" w:type="dxa"/>
              <w:right w:w="85" w:type="dxa"/>
            </w:tcMar>
          </w:tcPr>
          <w:p w14:paraId="662152BA" w14:textId="77777777" w:rsidR="00D205BD" w:rsidRPr="00D3022B" w:rsidRDefault="00D205BD" w:rsidP="0050155B">
            <w:pPr>
              <w:pStyle w:val="TabellStruktiv"/>
            </w:pPr>
            <w:r w:rsidRPr="00D3022B">
              <w:t xml:space="preserve">Pedagoger med ansvar för elever </w:t>
            </w:r>
          </w:p>
        </w:tc>
        <w:tc>
          <w:tcPr>
            <w:tcW w:w="1274" w:type="dxa"/>
            <w:tcMar>
              <w:top w:w="85" w:type="dxa"/>
              <w:left w:w="85" w:type="dxa"/>
              <w:bottom w:w="85" w:type="dxa"/>
              <w:right w:w="85" w:type="dxa"/>
            </w:tcMar>
          </w:tcPr>
          <w:p w14:paraId="276FA5A7" w14:textId="77777777" w:rsidR="00D205BD" w:rsidRPr="00D3022B" w:rsidRDefault="00D205BD" w:rsidP="0050155B">
            <w:pPr>
              <w:pStyle w:val="TabellStruktiv"/>
            </w:pPr>
            <w:r w:rsidRPr="00D3022B">
              <w:t>Vecka 33</w:t>
            </w:r>
          </w:p>
        </w:tc>
      </w:tr>
      <w:tr w:rsidR="005F7E5F" w:rsidRPr="00873BC9" w14:paraId="1B89F519" w14:textId="77777777" w:rsidTr="00D205BD">
        <w:tc>
          <w:tcPr>
            <w:tcW w:w="4962" w:type="dxa"/>
            <w:tcMar>
              <w:top w:w="85" w:type="dxa"/>
              <w:left w:w="85" w:type="dxa"/>
              <w:bottom w:w="85" w:type="dxa"/>
              <w:right w:w="85" w:type="dxa"/>
            </w:tcMar>
          </w:tcPr>
          <w:p w14:paraId="7721CDE5" w14:textId="77777777" w:rsidR="005F7E5F" w:rsidRPr="00D3022B" w:rsidRDefault="005F7E5F" w:rsidP="00873BC9">
            <w:pPr>
              <w:pStyle w:val="TabellStruktiv"/>
            </w:pPr>
            <w:r w:rsidRPr="00D3022B">
              <w:t>Genomgång av rutinerna med alla utrymningsledare</w:t>
            </w:r>
          </w:p>
        </w:tc>
        <w:tc>
          <w:tcPr>
            <w:tcW w:w="1701" w:type="dxa"/>
            <w:tcMar>
              <w:top w:w="85" w:type="dxa"/>
              <w:left w:w="85" w:type="dxa"/>
              <w:bottom w:w="85" w:type="dxa"/>
              <w:right w:w="85" w:type="dxa"/>
            </w:tcMar>
          </w:tcPr>
          <w:p w14:paraId="66E4B051" w14:textId="77777777" w:rsidR="005F7E5F" w:rsidRPr="00D3022B" w:rsidRDefault="005F7E5F" w:rsidP="00873BC9">
            <w:pPr>
              <w:pStyle w:val="TabellStruktiv"/>
            </w:pPr>
            <w:r w:rsidRPr="00D3022B">
              <w:t>Rektor</w:t>
            </w:r>
          </w:p>
        </w:tc>
        <w:tc>
          <w:tcPr>
            <w:tcW w:w="1274" w:type="dxa"/>
            <w:tcMar>
              <w:top w:w="85" w:type="dxa"/>
              <w:left w:w="85" w:type="dxa"/>
              <w:bottom w:w="85" w:type="dxa"/>
              <w:right w:w="85" w:type="dxa"/>
            </w:tcMar>
          </w:tcPr>
          <w:p w14:paraId="6E4D0371" w14:textId="77777777" w:rsidR="005F7E5F" w:rsidRPr="00D3022B" w:rsidRDefault="005F7E5F" w:rsidP="00873BC9">
            <w:pPr>
              <w:pStyle w:val="TabellStruktiv"/>
            </w:pPr>
            <w:r w:rsidRPr="00D3022B">
              <w:t>Vecka 34</w:t>
            </w:r>
          </w:p>
        </w:tc>
      </w:tr>
    </w:tbl>
    <w:p w14:paraId="63EB73D6" w14:textId="77777777" w:rsidR="00D205BD" w:rsidRDefault="00D205BD" w:rsidP="00D205BD"/>
    <w:p w14:paraId="3A17EFEE" w14:textId="77777777" w:rsidR="00D205BD" w:rsidRDefault="00D205BD">
      <w:pPr>
        <w:spacing w:after="160" w:line="259" w:lineRule="auto"/>
        <w:rPr>
          <w:rFonts w:ascii="Average Sans" w:eastAsiaTheme="majorEastAsia" w:hAnsi="Average Sans" w:cstheme="majorBidi"/>
          <w:color w:val="00478B"/>
          <w:sz w:val="32"/>
          <w:szCs w:val="32"/>
        </w:rPr>
      </w:pPr>
      <w:r>
        <w:br w:type="page"/>
      </w:r>
    </w:p>
    <w:p w14:paraId="43B15058" w14:textId="5AC7B281" w:rsidR="005F7E5F" w:rsidRDefault="005F7E5F" w:rsidP="003853DC">
      <w:pPr>
        <w:pStyle w:val="Rubrik2"/>
      </w:pPr>
      <w:r>
        <w:lastRenderedPageBreak/>
        <w:t>Systematiskt brandskyddsarbete (SBA)</w:t>
      </w:r>
    </w:p>
    <w:p w14:paraId="0464170A" w14:textId="71B9FFD4" w:rsidR="005F7E5F" w:rsidRDefault="005F7E5F" w:rsidP="005F7E5F">
      <w:r>
        <w:t xml:space="preserve">Varje skola är skyldig att ha rutiner för det systematiska brandskyddsarbetet (SBA). I korthet handlar detta om att </w:t>
      </w:r>
      <w:r w:rsidR="00D205BD">
        <w:t>regelbundet,</w:t>
      </w:r>
      <w:r>
        <w:t xml:space="preserve"> gå runt i skolan med en checklista och kontrollera kritiska säkerhetsområden, till exempel att utrymningsvägar inte är blockerade. Checklistan/protokollet fylls i, eventuella åtgärder genomförs och dokumenteras och protokollet arkiveras.</w:t>
      </w:r>
    </w:p>
    <w:p w14:paraId="0ED490A9" w14:textId="77777777" w:rsidR="005F7E5F" w:rsidRPr="00B67167" w:rsidRDefault="005F7E5F" w:rsidP="005F7E5F">
      <w:r>
        <w:t>Mer detaljerade rutiner runt SBA finns dokumenterade i ett separat material som finns hos vaktmästaren.</w:t>
      </w:r>
    </w:p>
    <w:p w14:paraId="0BBE5573" w14:textId="77777777" w:rsidR="005F7E5F" w:rsidRDefault="005F7E5F" w:rsidP="003853DC">
      <w:pPr>
        <w:pStyle w:val="Rubrik2"/>
      </w:pPr>
      <w:r>
        <w:t>Information till eleverna</w:t>
      </w:r>
    </w:p>
    <w:p w14:paraId="1FE0DD25" w14:textId="77777777" w:rsidR="005F7E5F" w:rsidRDefault="005F7E5F" w:rsidP="005F7E5F">
      <w:r>
        <w:t>Mentorerna informerar, så snart som möjligt efter skolstarten, eleverna i klassen om rutinerna runt brand och utrymning:</w:t>
      </w:r>
    </w:p>
    <w:p w14:paraId="1090890B" w14:textId="0DBF3FC8" w:rsidR="005F7E5F" w:rsidRDefault="005F7E5F" w:rsidP="00D3022B">
      <w:pPr>
        <w:pStyle w:val="Liststycke"/>
        <w:numPr>
          <w:ilvl w:val="0"/>
          <w:numId w:val="9"/>
        </w:numPr>
        <w:ind w:left="714" w:hanging="357"/>
        <w:contextualSpacing w:val="0"/>
      </w:pPr>
      <w:r>
        <w:t xml:space="preserve">Berätta om skolbränder och bränder generellt, om att behålla lugnet, branddörrar, utrymningstrappor, rökutveckling etc utifrån </w:t>
      </w:r>
      <w:hyperlink r:id="rId7" w:history="1">
        <w:r w:rsidRPr="00852EFB">
          <w:rPr>
            <w:rStyle w:val="Hyperlnk"/>
          </w:rPr>
          <w:t>material från MSB</w:t>
        </w:r>
      </w:hyperlink>
    </w:p>
    <w:p w14:paraId="13E6321B" w14:textId="77777777" w:rsidR="005F7E5F" w:rsidRDefault="005F7E5F" w:rsidP="00D3022B">
      <w:pPr>
        <w:pStyle w:val="punktlistastruktiv"/>
      </w:pPr>
      <w:r>
        <w:t>Gå igenom utrymningsrutinerna – hur vi går och var vi ställer upp</w:t>
      </w:r>
    </w:p>
    <w:p w14:paraId="011CF7C0" w14:textId="5463AD6A" w:rsidR="005F7E5F" w:rsidRDefault="005F7E5F" w:rsidP="00D3022B">
      <w:pPr>
        <w:pStyle w:val="Liststycke"/>
        <w:numPr>
          <w:ilvl w:val="0"/>
          <w:numId w:val="9"/>
        </w:numPr>
        <w:ind w:left="714" w:hanging="357"/>
        <w:contextualSpacing w:val="0"/>
      </w:pPr>
      <w:r>
        <w:t xml:space="preserve">Berätta om vad som händer vid ett brandlarm, </w:t>
      </w:r>
      <w:r w:rsidR="00D205BD">
        <w:t>vad</w:t>
      </w:r>
      <w:r>
        <w:t xml:space="preserve"> alla elever </w:t>
      </w:r>
      <w:r w:rsidR="00D205BD">
        <w:t xml:space="preserve">behöver göra </w:t>
      </w:r>
      <w:r>
        <w:t xml:space="preserve">om ett larm </w:t>
      </w:r>
      <w:r w:rsidR="00D205BD">
        <w:t>startar</w:t>
      </w:r>
      <w:r>
        <w:t xml:space="preserve"> </w:t>
      </w:r>
    </w:p>
    <w:p w14:paraId="4F592E3B" w14:textId="77777777" w:rsidR="005F7E5F" w:rsidRDefault="005F7E5F" w:rsidP="00D3022B">
      <w:pPr>
        <w:pStyle w:val="Liststycke"/>
        <w:numPr>
          <w:ilvl w:val="0"/>
          <w:numId w:val="9"/>
        </w:numPr>
        <w:ind w:left="714" w:hanging="357"/>
        <w:contextualSpacing w:val="0"/>
      </w:pPr>
      <w:r>
        <w:t>Visa olika utrymningsvägar och förklara varför och när man kan behöva använda olika utrymningsvägar</w:t>
      </w:r>
    </w:p>
    <w:p w14:paraId="2B4F7117" w14:textId="4C7702BF" w:rsidR="005F7E5F" w:rsidRDefault="005F7E5F" w:rsidP="00D3022B">
      <w:pPr>
        <w:pStyle w:val="Liststycke"/>
        <w:numPr>
          <w:ilvl w:val="0"/>
          <w:numId w:val="9"/>
        </w:numPr>
        <w:ind w:left="714" w:hanging="357"/>
        <w:contextualSpacing w:val="0"/>
      </w:pPr>
      <w:r>
        <w:t xml:space="preserve">Berätta var återsamlingsplatsen är </w:t>
      </w:r>
    </w:p>
    <w:p w14:paraId="21B254A0" w14:textId="77777777" w:rsidR="005F7E5F" w:rsidRDefault="005F7E5F" w:rsidP="00D3022B">
      <w:pPr>
        <w:pStyle w:val="Liststycke"/>
        <w:numPr>
          <w:ilvl w:val="0"/>
          <w:numId w:val="9"/>
        </w:numPr>
        <w:ind w:left="714" w:hanging="357"/>
        <w:contextualSpacing w:val="0"/>
      </w:pPr>
      <w:r>
        <w:t>Visa var återsamlingsplatsen är i verkligheten, exempelvis i samband med lunch eller rast</w:t>
      </w:r>
    </w:p>
    <w:p w14:paraId="51654CB9" w14:textId="77777777" w:rsidR="005F7E5F" w:rsidRDefault="005F7E5F" w:rsidP="00D3022B">
      <w:pPr>
        <w:pStyle w:val="Liststycke"/>
        <w:numPr>
          <w:ilvl w:val="0"/>
          <w:numId w:val="9"/>
        </w:numPr>
        <w:ind w:left="714" w:hanging="357"/>
        <w:contextualSpacing w:val="0"/>
      </w:pPr>
      <w:r>
        <w:t>Prata med eleverna, svara på deras frågor, fånga upp idéer och problem vi ännu inte tänkt på och för dessa vidare till ledningsgruppen</w:t>
      </w:r>
    </w:p>
    <w:p w14:paraId="363D43CD" w14:textId="77777777" w:rsidR="005F7E5F" w:rsidRDefault="005F7E5F" w:rsidP="003853DC">
      <w:pPr>
        <w:pStyle w:val="Rubrik2"/>
      </w:pPr>
      <w:r>
        <w:t>Träna med eleverna</w:t>
      </w:r>
    </w:p>
    <w:p w14:paraId="675EED35" w14:textId="77777777" w:rsidR="005F7E5F" w:rsidRPr="001F7A5D" w:rsidRDefault="005F7E5F" w:rsidP="005F7E5F">
      <w:pPr>
        <w:rPr>
          <w:color w:val="FF0000"/>
        </w:rPr>
      </w:pPr>
      <w:r w:rsidRPr="00D205BD">
        <w:rPr>
          <w:rStyle w:val="Betoning"/>
        </w:rPr>
        <w:t>Klassläraren</w:t>
      </w:r>
      <w:r w:rsidRPr="00706509">
        <w:rPr>
          <w:color w:val="C00000"/>
        </w:rPr>
        <w:t xml:space="preserve"> </w:t>
      </w:r>
      <w:r>
        <w:t xml:space="preserve">tränar på egen hand och under lugna förhållanden utrymning och uppställning på </w:t>
      </w:r>
      <w:r w:rsidRPr="00706509">
        <w:t xml:space="preserve">klassens anvisade plats (bra att göra fler gånger, till exempel när klassen behöver luftas med en bensträckare). Glöm inte att även träna att ta sig ner via brandtrapporna – det finns elever som är rädda för detta och därför är det viktigt att träna. </w:t>
      </w:r>
    </w:p>
    <w:p w14:paraId="3FBEED02" w14:textId="18D4E5B6" w:rsidR="005F7E5F" w:rsidRDefault="005F7E5F" w:rsidP="005F7E5F">
      <w:r w:rsidRPr="00D205BD">
        <w:rPr>
          <w:rStyle w:val="Betoning"/>
        </w:rPr>
        <w:t>Andra undervisande lärare</w:t>
      </w:r>
      <w:r>
        <w:t xml:space="preserve"> behöver också träna utrymning från sina </w:t>
      </w:r>
      <w:r w:rsidR="00D205BD">
        <w:t>salar</w:t>
      </w:r>
      <w:r>
        <w:t>, till exempel PREST-lärare</w:t>
      </w:r>
      <w:r w:rsidR="00A8177C">
        <w:t xml:space="preserve">, </w:t>
      </w:r>
      <w:proofErr w:type="spellStart"/>
      <w:r w:rsidR="00A8177C">
        <w:t>idrittslärare</w:t>
      </w:r>
      <w:proofErr w:type="spellEnd"/>
      <w:r>
        <w:t xml:space="preserve"> eller speciallärare.</w:t>
      </w:r>
    </w:p>
    <w:p w14:paraId="1A974F01" w14:textId="77777777" w:rsidR="005F7E5F" w:rsidRDefault="005F7E5F" w:rsidP="005F7E5F">
      <w:r w:rsidRPr="00D205BD">
        <w:rPr>
          <w:rStyle w:val="Betoning"/>
        </w:rPr>
        <w:t>Fritids</w:t>
      </w:r>
      <w:r>
        <w:t xml:space="preserve"> behöver, under lugna former, träna med eleverna hur man utrymmer och ställer upp på uppställningsplatsen när fritids har ansvaret efter skoldagens slut. Särskilt viktigt är att träna inräkningen av barn, eftersom inte alla barn är eller ska vara på skolan. </w:t>
      </w:r>
    </w:p>
    <w:p w14:paraId="39BE94B5" w14:textId="77777777" w:rsidR="005F7E5F" w:rsidRDefault="005F7E5F" w:rsidP="005F7E5F">
      <w:r>
        <w:t>Glöm inte att prata med eleverna efteråt vad som fungerade bra och mindre bra.</w:t>
      </w:r>
    </w:p>
    <w:p w14:paraId="5F5BB832" w14:textId="77777777" w:rsidR="005F7E5F" w:rsidRDefault="005F7E5F" w:rsidP="005F7E5F">
      <w:pPr>
        <w:spacing w:after="0"/>
        <w:rPr>
          <w:rFonts w:ascii="Calibri Light" w:hAnsi="Calibri Light" w:cs="Calibri Light"/>
          <w:bCs/>
          <w:smallCaps/>
          <w:kern w:val="32"/>
          <w:sz w:val="36"/>
          <w:szCs w:val="22"/>
        </w:rPr>
      </w:pPr>
      <w:r>
        <w:br w:type="page"/>
      </w:r>
    </w:p>
    <w:p w14:paraId="5CB64B33" w14:textId="77777777" w:rsidR="005F7E5F" w:rsidRDefault="005F7E5F" w:rsidP="003853DC">
      <w:pPr>
        <w:pStyle w:val="Rubrik1"/>
      </w:pPr>
      <w:r>
        <w:lastRenderedPageBreak/>
        <w:t>Utrymningslarm och övningar</w:t>
      </w:r>
    </w:p>
    <w:p w14:paraId="586FD917" w14:textId="77777777" w:rsidR="005F7E5F" w:rsidRDefault="005F7E5F" w:rsidP="003853DC">
      <w:pPr>
        <w:pStyle w:val="Rubrik2"/>
      </w:pPr>
      <w:r>
        <w:t>Utrymningsövningar</w:t>
      </w:r>
    </w:p>
    <w:p w14:paraId="55E820F8" w14:textId="024D1668" w:rsidR="005F7E5F" w:rsidRDefault="005F7E5F" w:rsidP="005F7E5F">
      <w:r>
        <w:t xml:space="preserve">I början av varje </w:t>
      </w:r>
      <w:r w:rsidRPr="00852EFB">
        <w:t xml:space="preserve">termin genomförs </w:t>
      </w:r>
      <w:r>
        <w:t xml:space="preserve">en </w:t>
      </w:r>
      <w:r w:rsidR="00A8177C">
        <w:t>utrymningsövning</w:t>
      </w:r>
      <w:r w:rsidRPr="00852EFB">
        <w:t xml:space="preserve"> som </w:t>
      </w:r>
      <w:r>
        <w:t>eleverna känner till</w:t>
      </w:r>
      <w:r w:rsidR="00A8177C">
        <w:t xml:space="preserve"> och</w:t>
      </w:r>
      <w:r>
        <w:t xml:space="preserve"> finns inlagd i </w:t>
      </w:r>
      <w:r w:rsidR="002C54C6">
        <w:t>Gårdsskolan</w:t>
      </w:r>
      <w:r>
        <w:t>s kalendarium.</w:t>
      </w:r>
    </w:p>
    <w:p w14:paraId="4545AD39" w14:textId="2CBCE3EB" w:rsidR="005F7E5F" w:rsidRDefault="005F7E5F" w:rsidP="005F7E5F">
      <w:r>
        <w:t xml:space="preserve">Varje termin genomförs också en </w:t>
      </w:r>
      <w:r w:rsidR="00A8177C">
        <w:t>utrymningsövning</w:t>
      </w:r>
      <w:r>
        <w:t xml:space="preserve"> som eleverna inte känner till (de vuxna känner oftast, men inte alltid till den i förväg).</w:t>
      </w:r>
    </w:p>
    <w:p w14:paraId="1D134976" w14:textId="055AF5FB" w:rsidR="005F7E5F" w:rsidRDefault="00A8177C" w:rsidP="005F7E5F">
      <w:r>
        <w:t>När utrymningsövningen är klar</w:t>
      </w:r>
      <w:r w:rsidR="005F7E5F">
        <w:t xml:space="preserve"> följer klassen upp med en diskussion om vad som fungerat bra, mindre bra och </w:t>
      </w:r>
      <w:r>
        <w:t xml:space="preserve">meddelar </w:t>
      </w:r>
      <w:r w:rsidR="005F7E5F">
        <w:t>förslag till förbättringar</w:t>
      </w:r>
      <w:r>
        <w:t xml:space="preserve"> till rektor</w:t>
      </w:r>
      <w:r w:rsidR="005F7E5F">
        <w:t>.</w:t>
      </w:r>
    </w:p>
    <w:p w14:paraId="07F600F9" w14:textId="16D74084" w:rsidR="005F7E5F" w:rsidRDefault="005F7E5F" w:rsidP="005F7E5F">
      <w:pPr>
        <w:rPr>
          <w:color w:val="FF0000"/>
        </w:rPr>
      </w:pPr>
      <w:r>
        <w:t xml:space="preserve">Inför </w:t>
      </w:r>
      <w:r w:rsidR="00A8177C">
        <w:t>utrymningsövningarna</w:t>
      </w:r>
      <w:r w:rsidR="00A8177C" w:rsidRPr="00852EFB">
        <w:t xml:space="preserve"> </w:t>
      </w:r>
      <w:r>
        <w:t xml:space="preserve">påminner vi alla vuxna om rutinerna via </w:t>
      </w:r>
      <w:r w:rsidR="00A8177C">
        <w:t xml:space="preserve">rektors </w:t>
      </w:r>
      <w:r>
        <w:t>veckobrev.</w:t>
      </w:r>
    </w:p>
    <w:p w14:paraId="0390006A" w14:textId="77777777" w:rsidR="005F7E5F" w:rsidRDefault="005F7E5F" w:rsidP="003853DC">
      <w:pPr>
        <w:pStyle w:val="Rubrik2"/>
      </w:pPr>
      <w:r>
        <w:t>Rutiner vid utrymningslarm</w:t>
      </w:r>
    </w:p>
    <w:p w14:paraId="466C9F93" w14:textId="043BBF20" w:rsidR="005F7E5F" w:rsidRDefault="00A8177C" w:rsidP="00A8177C">
      <w:r>
        <w:t>R</w:t>
      </w:r>
      <w:r w:rsidR="005F7E5F">
        <w:t>utiner</w:t>
      </w:r>
      <w:r>
        <w:t>na</w:t>
      </w:r>
      <w:r w:rsidR="005F7E5F">
        <w:t xml:space="preserve"> gäller vid ett utrymningslarm, oavsett om det är en riktig brand, ett falsklarm eller en brandövning.</w:t>
      </w:r>
    </w:p>
    <w:p w14:paraId="5032A5AA" w14:textId="77777777" w:rsidR="005F7E5F" w:rsidRDefault="005F7E5F" w:rsidP="005F7E5F">
      <w:pPr>
        <w:pStyle w:val="Liststycke"/>
        <w:numPr>
          <w:ilvl w:val="0"/>
          <w:numId w:val="6"/>
        </w:numPr>
        <w:ind w:left="714" w:hanging="357"/>
        <w:contextualSpacing w:val="0"/>
      </w:pPr>
      <w:r>
        <w:t>Larmet går och ansvarig personal ser till att eleverna utrymmer skolan enligt intränade rutiner.</w:t>
      </w:r>
    </w:p>
    <w:p w14:paraId="420A4DBD" w14:textId="77777777" w:rsidR="005F7E5F" w:rsidRDefault="005F7E5F" w:rsidP="005F7E5F">
      <w:pPr>
        <w:pStyle w:val="Liststycke"/>
        <w:numPr>
          <w:ilvl w:val="0"/>
          <w:numId w:val="6"/>
        </w:numPr>
        <w:ind w:left="714" w:hanging="357"/>
        <w:contextualSpacing w:val="0"/>
      </w:pPr>
      <w:r>
        <w:t>Utrymningsledaren tar på sig räddningsvästen som finns i personalrummet och tar med sig den laminerade checklistan</w:t>
      </w:r>
    </w:p>
    <w:p w14:paraId="2055237A" w14:textId="27CF2E0B" w:rsidR="005F7E5F" w:rsidRPr="009F6989" w:rsidRDefault="005F7E5F" w:rsidP="005F7E5F">
      <w:pPr>
        <w:pStyle w:val="Liststycke"/>
        <w:numPr>
          <w:ilvl w:val="0"/>
          <w:numId w:val="6"/>
        </w:numPr>
        <w:ind w:left="714" w:hanging="357"/>
        <w:contextualSpacing w:val="0"/>
      </w:pPr>
      <w:r>
        <w:t xml:space="preserve">Utrymningsledaren ser till att någon </w:t>
      </w:r>
      <w:r w:rsidRPr="009F6989">
        <w:t>undersöker larmet, om det är äkta eller falskt</w:t>
      </w:r>
      <w:r>
        <w:t xml:space="preserve">. Om det faktiskt brinner följer vi instruktionerna i </w:t>
      </w:r>
      <w:hyperlink r:id="rId8" w:history="1">
        <w:r w:rsidRPr="00550B06">
          <w:rPr>
            <w:rStyle w:val="Hyperlnk"/>
          </w:rPr>
          <w:t>krisplanen</w:t>
        </w:r>
      </w:hyperlink>
      <w:r>
        <w:t>.</w:t>
      </w:r>
    </w:p>
    <w:p w14:paraId="7D3ED4A9" w14:textId="77777777" w:rsidR="005F7E5F" w:rsidRDefault="005F7E5F" w:rsidP="005F7E5F">
      <w:pPr>
        <w:pStyle w:val="Liststycke"/>
        <w:numPr>
          <w:ilvl w:val="0"/>
          <w:numId w:val="6"/>
        </w:numPr>
        <w:ind w:left="714" w:hanging="357"/>
        <w:contextualSpacing w:val="0"/>
      </w:pPr>
      <w:r>
        <w:t>Utrymningsledaren ser till att vuxna, som inte leder en elevgrupp, kollar av alla lokaler så att ingen finns kvar inne – varken vuxna eller barn.</w:t>
      </w:r>
    </w:p>
    <w:p w14:paraId="6E715353" w14:textId="77777777" w:rsidR="005F7E5F" w:rsidRDefault="005F7E5F" w:rsidP="005F7E5F">
      <w:pPr>
        <w:pStyle w:val="Liststycke"/>
        <w:numPr>
          <w:ilvl w:val="0"/>
          <w:numId w:val="6"/>
        </w:numPr>
        <w:ind w:left="714" w:hanging="357"/>
        <w:contextualSpacing w:val="0"/>
      </w:pPr>
      <w:r>
        <w:t>Utrymningsledaren tar hjälp av alla vuxna med att räkna in eleverna, att inga</w:t>
      </w:r>
      <w:r w:rsidRPr="009F6989">
        <w:t xml:space="preserve"> elever saknas. </w:t>
      </w:r>
    </w:p>
    <w:p w14:paraId="0C9681C7" w14:textId="2AFE2F17" w:rsidR="005F7E5F" w:rsidRPr="00DE582A" w:rsidRDefault="005F7E5F" w:rsidP="005F7E5F">
      <w:pPr>
        <w:pStyle w:val="Liststycke"/>
        <w:numPr>
          <w:ilvl w:val="0"/>
          <w:numId w:val="6"/>
        </w:numPr>
        <w:ind w:left="714" w:hanging="357"/>
        <w:contextualSpacing w:val="0"/>
      </w:pPr>
      <w:r>
        <w:t xml:space="preserve">När </w:t>
      </w:r>
      <w:r w:rsidR="00A8177C">
        <w:t>vi vet</w:t>
      </w:r>
      <w:r>
        <w:t xml:space="preserve"> att ingen fara finns och att alla elever är inräknade/avprickade, ger utrymningsledaren information till ansvarig personal att de kan återvända med sin klass. De äldsta eleverna går in först.</w:t>
      </w:r>
    </w:p>
    <w:p w14:paraId="04FD750E" w14:textId="77777777" w:rsidR="005F7E5F" w:rsidRDefault="005F7E5F" w:rsidP="003853DC">
      <w:pPr>
        <w:pStyle w:val="Rubrik2"/>
      </w:pPr>
      <w:r>
        <w:t>Efterarbete</w:t>
      </w:r>
    </w:p>
    <w:p w14:paraId="0A8051B0" w14:textId="59E232D2" w:rsidR="005F7E5F" w:rsidRDefault="005F7E5F" w:rsidP="005F7E5F">
      <w:r>
        <w:t>Efter en genomförd brandövning, falsklarm eller äkta larm, diskuterar mentorerna det som hände med eleverna. Klasser eller grupper som har information om utrymningen, till exempel förslag på förbättringar av rutinerna, meddelar dessa till</w:t>
      </w:r>
      <w:r>
        <w:rPr>
          <w:color w:val="FF0000"/>
        </w:rPr>
        <w:t xml:space="preserve"> </w:t>
      </w:r>
      <w:hyperlink r:id="rId9" w:history="1">
        <w:r w:rsidRPr="005C37D9">
          <w:rPr>
            <w:rStyle w:val="Hyperlnk"/>
          </w:rPr>
          <w:t>rektor</w:t>
        </w:r>
      </w:hyperlink>
      <w:r>
        <w:t>.</w:t>
      </w:r>
    </w:p>
    <w:p w14:paraId="37E6737D" w14:textId="77777777" w:rsidR="005F7E5F" w:rsidRPr="005F7E5F" w:rsidRDefault="005F7E5F" w:rsidP="005F7E5F"/>
    <w:p w14:paraId="4312CFA5" w14:textId="77777777" w:rsidR="007B5F15" w:rsidRPr="00B5412B" w:rsidRDefault="007B5F15" w:rsidP="007B5F15"/>
    <w:p w14:paraId="43B4CC66" w14:textId="77777777" w:rsidR="007B5F15" w:rsidRPr="00B5412B" w:rsidRDefault="007B5F15"/>
    <w:sectPr w:rsidR="007B5F15" w:rsidRPr="00B5412B" w:rsidSect="00B5412B">
      <w:headerReference w:type="even" r:id="rId10"/>
      <w:headerReference w:type="default" r:id="rId11"/>
      <w:headerReference w:type="first" r:id="rId12"/>
      <w:pgSz w:w="11906" w:h="16838"/>
      <w:pgMar w:top="2835" w:right="567" w:bottom="85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67D83" w14:textId="77777777" w:rsidR="000E4E50" w:rsidRDefault="000E4E50" w:rsidP="00F901B3">
      <w:pPr>
        <w:spacing w:after="0"/>
      </w:pPr>
      <w:r>
        <w:separator/>
      </w:r>
    </w:p>
  </w:endnote>
  <w:endnote w:type="continuationSeparator" w:id="0">
    <w:p w14:paraId="309E504E" w14:textId="77777777" w:rsidR="000E4E50" w:rsidRDefault="000E4E50" w:rsidP="00F901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rage Sans">
    <w:panose1 w:val="02000503040000020003"/>
    <w:charset w:val="00"/>
    <w:family w:val="auto"/>
    <w:pitch w:val="variable"/>
    <w:sig w:usb0="A00000AF" w:usb1="5000204B" w:usb2="00000000" w:usb3="00000000" w:csb0="00000093" w:csb1="00000000"/>
  </w:font>
  <w:font w:name="Georgia">
    <w:panose1 w:val="02040502050405020303"/>
    <w:charset w:val="00"/>
    <w:family w:val="roman"/>
    <w:pitch w:val="variable"/>
    <w:sig w:usb0="00000287" w:usb1="00000000" w:usb2="00000000" w:usb3="00000000" w:csb0="0000009F" w:csb1="00000000"/>
  </w:font>
  <w:font w:name="Alegreya Sans">
    <w:panose1 w:val="00000500000000000000"/>
    <w:charset w:val="00"/>
    <w:family w:val="auto"/>
    <w:pitch w:val="variable"/>
    <w:sig w:usb0="6000028F"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C56E7" w14:textId="77777777" w:rsidR="000E4E50" w:rsidRDefault="000E4E50" w:rsidP="00F901B3">
      <w:pPr>
        <w:spacing w:after="0"/>
      </w:pPr>
      <w:r>
        <w:separator/>
      </w:r>
    </w:p>
  </w:footnote>
  <w:footnote w:type="continuationSeparator" w:id="0">
    <w:p w14:paraId="68F1B385" w14:textId="77777777" w:rsidR="000E4E50" w:rsidRDefault="000E4E50" w:rsidP="00F901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877B5" w14:textId="12A89300" w:rsidR="00340775" w:rsidRDefault="00000000">
    <w:pPr>
      <w:pStyle w:val="Sidhuvud"/>
    </w:pPr>
    <w:r>
      <w:rPr>
        <w:noProof/>
      </w:rPr>
      <w:pict w14:anchorId="681C0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7391" o:spid="_x0000_s1029" type="#_x0000_t75" style="position:absolute;margin-left:0;margin-top:0;width:3840.25pt;height:30in;z-index:-251655168;mso-position-horizontal:center;mso-position-horizontal-relative:margin;mso-position-vertical:center;mso-position-vertical-relative:margin" o:allowincell="f">
          <v:imagedata r:id="rId1" o:title="EFEDE6_SP_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1417"/>
      <w:gridCol w:w="851"/>
      <w:gridCol w:w="850"/>
    </w:tblGrid>
    <w:tr w:rsidR="00C544ED" w14:paraId="4DF925FA" w14:textId="77777777" w:rsidTr="00340775">
      <w:trPr>
        <w:trHeight w:val="560"/>
      </w:trPr>
      <w:tc>
        <w:tcPr>
          <w:tcW w:w="7938" w:type="dxa"/>
          <w:gridSpan w:val="4"/>
          <w:tcBorders>
            <w:bottom w:val="single" w:sz="4" w:space="0" w:color="auto"/>
          </w:tcBorders>
          <w:vAlign w:val="bottom"/>
        </w:tcPr>
        <w:p w14:paraId="5807CEBB" w14:textId="77777777" w:rsidR="001F3F7E" w:rsidRDefault="001F3F7E" w:rsidP="001F3F7E">
          <w:pPr>
            <w:spacing w:after="0"/>
            <w:jc w:val="right"/>
            <w:rPr>
              <w:rFonts w:ascii="Average Sans" w:hAnsi="Average Sans" w:cs="Arial"/>
              <w:smallCaps/>
              <w:spacing w:val="30"/>
              <w:sz w:val="24"/>
              <w:szCs w:val="24"/>
            </w:rPr>
          </w:pPr>
          <w:r>
            <w:rPr>
              <w:rFonts w:ascii="Average Sans" w:hAnsi="Average Sans" w:cs="Arial"/>
              <w:smallCaps/>
              <w:spacing w:val="30"/>
              <w:sz w:val="24"/>
              <w:szCs w:val="24"/>
            </w:rPr>
            <w:t>Gårdsskolan</w:t>
          </w:r>
        </w:p>
        <w:p w14:paraId="30587E7C" w14:textId="3E92D073" w:rsidR="00C544ED" w:rsidRPr="00776217" w:rsidRDefault="001F3F7E" w:rsidP="001F3F7E">
          <w:pPr>
            <w:jc w:val="right"/>
            <w:rPr>
              <w:rFonts w:ascii="Average Sans" w:hAnsi="Average Sans" w:cs="Arial"/>
              <w:smallCaps/>
              <w:spacing w:val="30"/>
              <w:sz w:val="24"/>
              <w:szCs w:val="24"/>
            </w:rPr>
          </w:pPr>
          <w:r w:rsidRPr="0065090B">
            <w:rPr>
              <w:rFonts w:ascii="Average Sans" w:hAnsi="Average Sans" w:cs="Arial"/>
              <w:szCs w:val="24"/>
            </w:rPr>
            <w:t>Utbildningsförvaltningen</w:t>
          </w:r>
        </w:p>
      </w:tc>
    </w:tr>
    <w:tr w:rsidR="00C544ED" w14:paraId="5DB49CC6" w14:textId="77777777" w:rsidTr="00340775">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6A32B3DF" w14:textId="77777777" w:rsidR="00C544ED" w:rsidRPr="00813014" w:rsidRDefault="00C544ED" w:rsidP="00F901B3">
          <w:pPr>
            <w:spacing w:after="0"/>
            <w:rPr>
              <w:rFonts w:cs="Arial"/>
              <w:sz w:val="12"/>
              <w:szCs w:val="12"/>
            </w:rPr>
          </w:pPr>
          <w:r w:rsidRPr="00813014">
            <w:rPr>
              <w:rFonts w:cs="Arial"/>
              <w:sz w:val="12"/>
              <w:szCs w:val="12"/>
            </w:rPr>
            <w:t>Författare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362B59DD" w14:textId="77777777" w:rsidR="00C544ED" w:rsidRPr="00813014" w:rsidRDefault="00C544ED" w:rsidP="00F901B3">
          <w:pPr>
            <w:spacing w:after="0"/>
            <w:rPr>
              <w:rFonts w:cs="Arial"/>
              <w:sz w:val="12"/>
              <w:szCs w:val="12"/>
            </w:rPr>
          </w:pPr>
          <w:r w:rsidRPr="00813014">
            <w:rPr>
              <w:rFonts w:cs="Arial"/>
              <w:sz w:val="12"/>
              <w:szCs w:val="12"/>
            </w:rPr>
            <w:t>Datum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382343AF" w14:textId="77777777" w:rsidR="00C544ED" w:rsidRPr="00813014" w:rsidRDefault="00C544ED" w:rsidP="00F901B3">
          <w:pPr>
            <w:spacing w:after="0"/>
            <w:rPr>
              <w:rFonts w:cs="Arial"/>
              <w:sz w:val="12"/>
              <w:szCs w:val="12"/>
            </w:rPr>
          </w:pPr>
          <w:r w:rsidRPr="00813014">
            <w:rPr>
              <w:rFonts w:cs="Arial"/>
              <w:sz w:val="12"/>
              <w:szCs w:val="12"/>
            </w:rPr>
            <w:t>Version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3BE86698" w14:textId="77777777" w:rsidR="00C544ED" w:rsidRPr="00813014" w:rsidRDefault="00C544ED" w:rsidP="00F901B3">
          <w:pPr>
            <w:spacing w:after="0"/>
            <w:rPr>
              <w:rFonts w:cs="Arial"/>
              <w:sz w:val="12"/>
              <w:szCs w:val="12"/>
            </w:rPr>
          </w:pPr>
          <w:r w:rsidRPr="00813014">
            <w:rPr>
              <w:rFonts w:cs="Arial"/>
              <w:sz w:val="12"/>
              <w:szCs w:val="12"/>
            </w:rPr>
            <w:t>Sida</w:t>
          </w:r>
        </w:p>
      </w:tc>
    </w:tr>
    <w:tr w:rsidR="00C544ED" w14:paraId="0631AE9D" w14:textId="77777777" w:rsidTr="00340775">
      <w:trPr>
        <w:trHeight w:val="340"/>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F43AC" w14:textId="41FD41DF" w:rsidR="00C544ED" w:rsidRPr="00813014" w:rsidRDefault="001F3F7E" w:rsidP="00F901B3">
          <w:pPr>
            <w:spacing w:after="0"/>
            <w:rPr>
              <w:rFonts w:cs="Arial"/>
            </w:rPr>
          </w:pPr>
          <w:r>
            <w:rPr>
              <w:rFonts w:cs="Arial"/>
            </w:rPr>
            <w:t>Per Persilja, administrativ chef</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42555" w14:textId="4CD1F4A7" w:rsidR="00C544ED" w:rsidRPr="00813014" w:rsidRDefault="002C54C6" w:rsidP="00F901B3">
          <w:pPr>
            <w:spacing w:after="0"/>
            <w:rPr>
              <w:rFonts w:cs="Arial"/>
            </w:rPr>
          </w:pPr>
          <w:r>
            <w:rPr>
              <w:rFonts w:cs="Arial"/>
            </w:rPr>
            <w:t>2024-06-21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8ED7F" w14:textId="761C3584" w:rsidR="00C544ED" w:rsidRPr="00813014" w:rsidRDefault="00C544ED" w:rsidP="00F901B3">
          <w:pPr>
            <w:spacing w:after="0"/>
            <w:rPr>
              <w:rFonts w:cs="Arial"/>
            </w:rPr>
          </w:pPr>
          <w:r w:rsidRPr="00813014">
            <w:rPr>
              <w:rFonts w:cs="Arial"/>
            </w:rPr>
            <w:t>PA</w:t>
          </w:r>
          <w:r w:rsidR="002C54C6">
            <w:rPr>
              <w:rFonts w:cs="Arial"/>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BDCC7" w14:textId="77777777" w:rsidR="00C544ED" w:rsidRPr="00813014" w:rsidRDefault="00C544ED" w:rsidP="00F901B3">
          <w:pPr>
            <w:spacing w:after="0"/>
            <w:rPr>
              <w:rFonts w:cs="Arial"/>
            </w:rPr>
          </w:pPr>
          <w:r w:rsidRPr="00813014">
            <w:rPr>
              <w:rFonts w:cs="Arial"/>
            </w:rPr>
            <w:fldChar w:fldCharType="begin"/>
          </w:r>
          <w:r w:rsidRPr="00813014">
            <w:rPr>
              <w:rFonts w:cs="Arial"/>
            </w:rPr>
            <w:instrText>\PAGE arab</w:instrText>
          </w:r>
          <w:r w:rsidRPr="00813014">
            <w:rPr>
              <w:rFonts w:cs="Arial"/>
            </w:rPr>
            <w:fldChar w:fldCharType="separate"/>
          </w:r>
          <w:r w:rsidRPr="00813014">
            <w:rPr>
              <w:rFonts w:cs="Arial"/>
            </w:rPr>
            <w:t>1</w:t>
          </w:r>
          <w:r w:rsidRPr="00813014">
            <w:rPr>
              <w:rFonts w:cs="Arial"/>
            </w:rPr>
            <w:fldChar w:fldCharType="end"/>
          </w:r>
          <w:r w:rsidRPr="00813014">
            <w:rPr>
              <w:rFonts w:cs="Arial"/>
            </w:rPr>
            <w:t xml:space="preserve"> (</w:t>
          </w:r>
          <w:r w:rsidRPr="00813014">
            <w:rPr>
              <w:rFonts w:cs="Arial"/>
            </w:rPr>
            <w:fldChar w:fldCharType="begin"/>
          </w:r>
          <w:r w:rsidRPr="00813014">
            <w:rPr>
              <w:rFonts w:cs="Arial"/>
            </w:rPr>
            <w:instrText xml:space="preserve">\NUMPAGES </w:instrText>
          </w:r>
          <w:r w:rsidRPr="00813014">
            <w:rPr>
              <w:rFonts w:cs="Arial"/>
            </w:rPr>
            <w:fldChar w:fldCharType="separate"/>
          </w:r>
          <w:r w:rsidRPr="00813014">
            <w:rPr>
              <w:rFonts w:cs="Arial"/>
            </w:rPr>
            <w:t>1</w:t>
          </w:r>
          <w:r w:rsidRPr="00813014">
            <w:rPr>
              <w:rFonts w:cs="Arial"/>
            </w:rPr>
            <w:fldChar w:fldCharType="end"/>
          </w:r>
          <w:r w:rsidRPr="00813014">
            <w:rPr>
              <w:rFonts w:cs="Arial"/>
            </w:rPr>
            <w:t>)</w:t>
          </w:r>
        </w:p>
      </w:tc>
    </w:tr>
  </w:tbl>
  <w:p w14:paraId="3B047B3A" w14:textId="1789FF01" w:rsidR="00F901B3" w:rsidRDefault="00000000">
    <w:pPr>
      <w:pStyle w:val="Sidhuvud"/>
    </w:pPr>
    <w:r>
      <w:rPr>
        <w:noProof/>
      </w:rPr>
      <w:pict w14:anchorId="24089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7392" o:spid="_x0000_s1030" type="#_x0000_t75" style="position:absolute;margin-left:0;margin-top:0;width:3840.25pt;height:30in;z-index:-251654144;mso-position-horizontal:center;mso-position-horizontal-relative:margin;mso-position-vertical:center;mso-position-vertical-relative:margin" o:allowincell="f">
          <v:imagedata r:id="rId1" o:title="EFEDE6_SP_bg"/>
          <w10:wrap anchorx="margin" anchory="margin"/>
        </v:shape>
      </w:pict>
    </w:r>
    <w:r w:rsidR="001F3F7E">
      <w:rPr>
        <w:noProof/>
      </w:rPr>
      <w:drawing>
        <wp:anchor distT="0" distB="0" distL="114300" distR="114300" simplePos="0" relativeHeight="251659264" behindDoc="0" locked="0" layoutInCell="1" allowOverlap="1" wp14:anchorId="72755706" wp14:editId="7F417BF4">
          <wp:simplePos x="0" y="0"/>
          <wp:positionH relativeFrom="page">
            <wp:posOffset>288290</wp:posOffset>
          </wp:positionH>
          <wp:positionV relativeFrom="page">
            <wp:posOffset>288290</wp:posOffset>
          </wp:positionV>
          <wp:extent cx="540000" cy="540000"/>
          <wp:effectExtent l="0" t="0" r="0" b="0"/>
          <wp:wrapNone/>
          <wp:docPr id="711949709" name="Bildobjekt 1" descr="En bild som visar solros, växt, gul, blomm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49709" name="Bildobjekt 1" descr="En bild som visar solros, växt, gul, blomma&#10;&#10;Automatiskt genererad beskrivning"/>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FB34C" w14:textId="311DE459" w:rsidR="00340775" w:rsidRDefault="00000000">
    <w:pPr>
      <w:pStyle w:val="Sidhuvud"/>
    </w:pPr>
    <w:r>
      <w:rPr>
        <w:noProof/>
      </w:rPr>
      <w:pict w14:anchorId="62CDF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7390" o:spid="_x0000_s1028" type="#_x0000_t75" style="position:absolute;margin-left:0;margin-top:0;width:3840.25pt;height:30in;z-index:-251656192;mso-position-horizontal:center;mso-position-horizontal-relative:margin;mso-position-vertical:center;mso-position-vertical-relative:margin" o:allowincell="f">
          <v:imagedata r:id="rId1" o:title="EFEDE6_SP_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C25DD"/>
    <w:multiLevelType w:val="hybridMultilevel"/>
    <w:tmpl w:val="A67E9AEA"/>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1" w15:restartNumberingAfterBreak="0">
    <w:nsid w:val="2C834D84"/>
    <w:multiLevelType w:val="multilevel"/>
    <w:tmpl w:val="4538DBD4"/>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D03644"/>
    <w:multiLevelType w:val="hybridMultilevel"/>
    <w:tmpl w:val="244E08CA"/>
    <w:lvl w:ilvl="0" w:tplc="97AE715A">
      <w:start w:val="1"/>
      <w:numFmt w:val="decimal"/>
      <w:lvlText w:val="%1."/>
      <w:lvlJc w:val="left"/>
      <w:pPr>
        <w:ind w:left="2852" w:hanging="360"/>
      </w:pPr>
      <w:rPr>
        <w:rFonts w:hint="default"/>
      </w:rPr>
    </w:lvl>
    <w:lvl w:ilvl="1" w:tplc="041D0019" w:tentative="1">
      <w:start w:val="1"/>
      <w:numFmt w:val="lowerLetter"/>
      <w:lvlText w:val="%2."/>
      <w:lvlJc w:val="left"/>
      <w:pPr>
        <w:ind w:left="3572" w:hanging="360"/>
      </w:pPr>
    </w:lvl>
    <w:lvl w:ilvl="2" w:tplc="041D001B" w:tentative="1">
      <w:start w:val="1"/>
      <w:numFmt w:val="lowerRoman"/>
      <w:lvlText w:val="%3."/>
      <w:lvlJc w:val="right"/>
      <w:pPr>
        <w:ind w:left="4292" w:hanging="180"/>
      </w:pPr>
    </w:lvl>
    <w:lvl w:ilvl="3" w:tplc="041D000F" w:tentative="1">
      <w:start w:val="1"/>
      <w:numFmt w:val="decimal"/>
      <w:lvlText w:val="%4."/>
      <w:lvlJc w:val="left"/>
      <w:pPr>
        <w:ind w:left="5012" w:hanging="360"/>
      </w:pPr>
    </w:lvl>
    <w:lvl w:ilvl="4" w:tplc="041D0019" w:tentative="1">
      <w:start w:val="1"/>
      <w:numFmt w:val="lowerLetter"/>
      <w:lvlText w:val="%5."/>
      <w:lvlJc w:val="left"/>
      <w:pPr>
        <w:ind w:left="5732" w:hanging="360"/>
      </w:pPr>
    </w:lvl>
    <w:lvl w:ilvl="5" w:tplc="041D001B" w:tentative="1">
      <w:start w:val="1"/>
      <w:numFmt w:val="lowerRoman"/>
      <w:lvlText w:val="%6."/>
      <w:lvlJc w:val="right"/>
      <w:pPr>
        <w:ind w:left="6452" w:hanging="180"/>
      </w:pPr>
    </w:lvl>
    <w:lvl w:ilvl="6" w:tplc="041D000F" w:tentative="1">
      <w:start w:val="1"/>
      <w:numFmt w:val="decimal"/>
      <w:lvlText w:val="%7."/>
      <w:lvlJc w:val="left"/>
      <w:pPr>
        <w:ind w:left="7172" w:hanging="360"/>
      </w:pPr>
    </w:lvl>
    <w:lvl w:ilvl="7" w:tplc="041D0019" w:tentative="1">
      <w:start w:val="1"/>
      <w:numFmt w:val="lowerLetter"/>
      <w:lvlText w:val="%8."/>
      <w:lvlJc w:val="left"/>
      <w:pPr>
        <w:ind w:left="7892" w:hanging="360"/>
      </w:pPr>
    </w:lvl>
    <w:lvl w:ilvl="8" w:tplc="041D001B" w:tentative="1">
      <w:start w:val="1"/>
      <w:numFmt w:val="lowerRoman"/>
      <w:lvlText w:val="%9."/>
      <w:lvlJc w:val="right"/>
      <w:pPr>
        <w:ind w:left="8612" w:hanging="180"/>
      </w:pPr>
    </w:lvl>
  </w:abstractNum>
  <w:abstractNum w:abstractNumId="3" w15:restartNumberingAfterBreak="0">
    <w:nsid w:val="36157403"/>
    <w:multiLevelType w:val="hybridMultilevel"/>
    <w:tmpl w:val="C0EA74AC"/>
    <w:lvl w:ilvl="0" w:tplc="4A40C7B0">
      <w:start w:val="1"/>
      <w:numFmt w:val="bullet"/>
      <w:pStyle w:val="punktlistastruktiv"/>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8E63DD"/>
    <w:multiLevelType w:val="hybridMultilevel"/>
    <w:tmpl w:val="444C771C"/>
    <w:lvl w:ilvl="0" w:tplc="FD48428A">
      <w:start w:val="1"/>
      <w:numFmt w:val="decimal"/>
      <w:pStyle w:val="nummerlistastruktiv"/>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D9C294F"/>
    <w:multiLevelType w:val="hybridMultilevel"/>
    <w:tmpl w:val="F9526C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73A1415"/>
    <w:multiLevelType w:val="hybridMultilevel"/>
    <w:tmpl w:val="5950D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D634866"/>
    <w:multiLevelType w:val="hybridMultilevel"/>
    <w:tmpl w:val="45EE30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10E6FFF"/>
    <w:multiLevelType w:val="hybridMultilevel"/>
    <w:tmpl w:val="B47EBFEE"/>
    <w:lvl w:ilvl="0" w:tplc="99061570">
      <w:start w:val="1"/>
      <w:numFmt w:val="decimal"/>
      <w:lvlText w:val="%1."/>
      <w:lvlJc w:val="left"/>
      <w:pPr>
        <w:ind w:left="2492" w:hanging="360"/>
      </w:pPr>
      <w:rPr>
        <w:rFonts w:hint="default"/>
      </w:rPr>
    </w:lvl>
    <w:lvl w:ilvl="1" w:tplc="041D0019" w:tentative="1">
      <w:start w:val="1"/>
      <w:numFmt w:val="lowerLetter"/>
      <w:lvlText w:val="%2."/>
      <w:lvlJc w:val="left"/>
      <w:pPr>
        <w:ind w:left="3212" w:hanging="360"/>
      </w:pPr>
    </w:lvl>
    <w:lvl w:ilvl="2" w:tplc="041D001B" w:tentative="1">
      <w:start w:val="1"/>
      <w:numFmt w:val="lowerRoman"/>
      <w:lvlText w:val="%3."/>
      <w:lvlJc w:val="right"/>
      <w:pPr>
        <w:ind w:left="3932" w:hanging="180"/>
      </w:pPr>
    </w:lvl>
    <w:lvl w:ilvl="3" w:tplc="041D000F" w:tentative="1">
      <w:start w:val="1"/>
      <w:numFmt w:val="decimal"/>
      <w:lvlText w:val="%4."/>
      <w:lvlJc w:val="left"/>
      <w:pPr>
        <w:ind w:left="4652" w:hanging="360"/>
      </w:pPr>
    </w:lvl>
    <w:lvl w:ilvl="4" w:tplc="041D0019" w:tentative="1">
      <w:start w:val="1"/>
      <w:numFmt w:val="lowerLetter"/>
      <w:lvlText w:val="%5."/>
      <w:lvlJc w:val="left"/>
      <w:pPr>
        <w:ind w:left="5372" w:hanging="360"/>
      </w:pPr>
    </w:lvl>
    <w:lvl w:ilvl="5" w:tplc="041D001B" w:tentative="1">
      <w:start w:val="1"/>
      <w:numFmt w:val="lowerRoman"/>
      <w:lvlText w:val="%6."/>
      <w:lvlJc w:val="right"/>
      <w:pPr>
        <w:ind w:left="6092" w:hanging="180"/>
      </w:pPr>
    </w:lvl>
    <w:lvl w:ilvl="6" w:tplc="041D000F" w:tentative="1">
      <w:start w:val="1"/>
      <w:numFmt w:val="decimal"/>
      <w:lvlText w:val="%7."/>
      <w:lvlJc w:val="left"/>
      <w:pPr>
        <w:ind w:left="6812" w:hanging="360"/>
      </w:pPr>
    </w:lvl>
    <w:lvl w:ilvl="7" w:tplc="041D0019" w:tentative="1">
      <w:start w:val="1"/>
      <w:numFmt w:val="lowerLetter"/>
      <w:lvlText w:val="%8."/>
      <w:lvlJc w:val="left"/>
      <w:pPr>
        <w:ind w:left="7532" w:hanging="360"/>
      </w:pPr>
    </w:lvl>
    <w:lvl w:ilvl="8" w:tplc="041D001B" w:tentative="1">
      <w:start w:val="1"/>
      <w:numFmt w:val="lowerRoman"/>
      <w:lvlText w:val="%9."/>
      <w:lvlJc w:val="right"/>
      <w:pPr>
        <w:ind w:left="8252" w:hanging="180"/>
      </w:pPr>
    </w:lvl>
  </w:abstractNum>
  <w:num w:numId="1" w16cid:durableId="2139882850">
    <w:abstractNumId w:val="1"/>
  </w:num>
  <w:num w:numId="2" w16cid:durableId="1058018731">
    <w:abstractNumId w:val="0"/>
  </w:num>
  <w:num w:numId="3" w16cid:durableId="29040354">
    <w:abstractNumId w:val="8"/>
  </w:num>
  <w:num w:numId="4" w16cid:durableId="73555691">
    <w:abstractNumId w:val="2"/>
  </w:num>
  <w:num w:numId="5" w16cid:durableId="890533918">
    <w:abstractNumId w:val="6"/>
  </w:num>
  <w:num w:numId="6" w16cid:durableId="1542664781">
    <w:abstractNumId w:val="4"/>
  </w:num>
  <w:num w:numId="7" w16cid:durableId="1360087367">
    <w:abstractNumId w:val="7"/>
  </w:num>
  <w:num w:numId="8" w16cid:durableId="936209617">
    <w:abstractNumId w:val="5"/>
  </w:num>
  <w:num w:numId="9" w16cid:durableId="1322080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defaultTableStyle w:val="Tabellrutnt"/>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5F"/>
    <w:rsid w:val="000069A1"/>
    <w:rsid w:val="00052A1E"/>
    <w:rsid w:val="00087593"/>
    <w:rsid w:val="000E4E50"/>
    <w:rsid w:val="00166F5D"/>
    <w:rsid w:val="001D7E12"/>
    <w:rsid w:val="001F3F7E"/>
    <w:rsid w:val="00265FC0"/>
    <w:rsid w:val="00271897"/>
    <w:rsid w:val="002B0FF3"/>
    <w:rsid w:val="002B1606"/>
    <w:rsid w:val="002C54C6"/>
    <w:rsid w:val="002F66F3"/>
    <w:rsid w:val="00340775"/>
    <w:rsid w:val="003853DC"/>
    <w:rsid w:val="0044281E"/>
    <w:rsid w:val="00517203"/>
    <w:rsid w:val="00520A72"/>
    <w:rsid w:val="005F7E5F"/>
    <w:rsid w:val="006229FE"/>
    <w:rsid w:val="00666C22"/>
    <w:rsid w:val="00675F5B"/>
    <w:rsid w:val="006A2C0B"/>
    <w:rsid w:val="006F24A7"/>
    <w:rsid w:val="007443AD"/>
    <w:rsid w:val="0076400C"/>
    <w:rsid w:val="00776217"/>
    <w:rsid w:val="0077791C"/>
    <w:rsid w:val="007B5859"/>
    <w:rsid w:val="007B5F15"/>
    <w:rsid w:val="00817A2C"/>
    <w:rsid w:val="00845777"/>
    <w:rsid w:val="00846BED"/>
    <w:rsid w:val="00854548"/>
    <w:rsid w:val="00873BC9"/>
    <w:rsid w:val="00935880"/>
    <w:rsid w:val="00993A07"/>
    <w:rsid w:val="009E3C62"/>
    <w:rsid w:val="00A1701C"/>
    <w:rsid w:val="00A8177C"/>
    <w:rsid w:val="00A86056"/>
    <w:rsid w:val="00AE6C05"/>
    <w:rsid w:val="00B05B5D"/>
    <w:rsid w:val="00B5412B"/>
    <w:rsid w:val="00B76719"/>
    <w:rsid w:val="00B9117B"/>
    <w:rsid w:val="00BA302B"/>
    <w:rsid w:val="00BC788D"/>
    <w:rsid w:val="00BD3B10"/>
    <w:rsid w:val="00C26C60"/>
    <w:rsid w:val="00C416C8"/>
    <w:rsid w:val="00C544ED"/>
    <w:rsid w:val="00C65271"/>
    <w:rsid w:val="00C85812"/>
    <w:rsid w:val="00C86C35"/>
    <w:rsid w:val="00CA2BF5"/>
    <w:rsid w:val="00D205BD"/>
    <w:rsid w:val="00D3022B"/>
    <w:rsid w:val="00DE37B1"/>
    <w:rsid w:val="00DF289F"/>
    <w:rsid w:val="00E462D3"/>
    <w:rsid w:val="00EC0549"/>
    <w:rsid w:val="00EC548A"/>
    <w:rsid w:val="00EC5DB0"/>
    <w:rsid w:val="00EF1D74"/>
    <w:rsid w:val="00F81EF1"/>
    <w:rsid w:val="00F901B3"/>
    <w:rsid w:val="00FB33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2CB21"/>
  <w15:chartTrackingRefBased/>
  <w15:docId w15:val="{34ADE16B-4103-48DA-A6C1-E5B83E9C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C9"/>
    <w:pPr>
      <w:spacing w:after="120" w:line="240" w:lineRule="auto"/>
    </w:pPr>
  </w:style>
  <w:style w:type="paragraph" w:styleId="Rubrik1">
    <w:name w:val="heading 1"/>
    <w:basedOn w:val="Normal"/>
    <w:next w:val="Normal"/>
    <w:link w:val="Rubrik1Char"/>
    <w:qFormat/>
    <w:rsid w:val="003853DC"/>
    <w:pPr>
      <w:keepNext/>
      <w:keepLines/>
      <w:numPr>
        <w:numId w:val="1"/>
      </w:numPr>
      <w:spacing w:before="360" w:after="240"/>
      <w:ind w:left="0" w:hanging="1134"/>
      <w:outlineLvl w:val="0"/>
    </w:pPr>
    <w:rPr>
      <w:rFonts w:ascii="Average Sans" w:eastAsiaTheme="majorEastAsia" w:hAnsi="Average Sans" w:cstheme="majorBidi"/>
      <w:color w:val="00478B"/>
      <w:sz w:val="32"/>
      <w:szCs w:val="32"/>
    </w:rPr>
  </w:style>
  <w:style w:type="paragraph" w:styleId="Rubrik2">
    <w:name w:val="heading 2"/>
    <w:basedOn w:val="Normal"/>
    <w:next w:val="Normal"/>
    <w:link w:val="Rubrik2Char"/>
    <w:unhideWhenUsed/>
    <w:qFormat/>
    <w:rsid w:val="003853DC"/>
    <w:pPr>
      <w:keepNext/>
      <w:keepLines/>
      <w:numPr>
        <w:ilvl w:val="1"/>
        <w:numId w:val="1"/>
      </w:numPr>
      <w:spacing w:before="360" w:after="240"/>
      <w:ind w:left="0" w:hanging="1134"/>
      <w:outlineLvl w:val="1"/>
    </w:pPr>
    <w:rPr>
      <w:rFonts w:ascii="Average Sans" w:eastAsiaTheme="majorEastAsia" w:hAnsi="Average Sans" w:cstheme="majorBidi"/>
      <w:color w:val="00478B"/>
      <w:sz w:val="28"/>
      <w:szCs w:val="28"/>
    </w:rPr>
  </w:style>
  <w:style w:type="paragraph" w:styleId="Rubrik3">
    <w:name w:val="heading 3"/>
    <w:basedOn w:val="Normal"/>
    <w:next w:val="Normal"/>
    <w:link w:val="Rubrik3Char"/>
    <w:uiPriority w:val="9"/>
    <w:unhideWhenUsed/>
    <w:qFormat/>
    <w:rsid w:val="00845777"/>
    <w:pPr>
      <w:keepNext/>
      <w:keepLines/>
      <w:spacing w:before="240"/>
      <w:outlineLvl w:val="2"/>
    </w:pPr>
    <w:rPr>
      <w:rFonts w:ascii="Average Sans" w:eastAsiaTheme="majorEastAsia" w:hAnsi="Average Sans" w:cstheme="majorBidi"/>
      <w:b/>
      <w:bCs/>
      <w:color w:val="00478B"/>
      <w:sz w:val="22"/>
    </w:rPr>
  </w:style>
  <w:style w:type="paragraph" w:styleId="Rubrik4">
    <w:name w:val="heading 4"/>
    <w:basedOn w:val="Normal"/>
    <w:next w:val="Normal"/>
    <w:link w:val="Rubrik4Char"/>
    <w:unhideWhenUsed/>
    <w:qFormat/>
    <w:rsid w:val="007B5F1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Rubrik5">
    <w:name w:val="heading 5"/>
    <w:basedOn w:val="Normal"/>
    <w:next w:val="Normal"/>
    <w:link w:val="Rubrik5Char"/>
    <w:unhideWhenUsed/>
    <w:qFormat/>
    <w:rsid w:val="007B5F15"/>
    <w:pPr>
      <w:keepNext/>
      <w:keepLines/>
      <w:spacing w:before="80" w:after="40"/>
      <w:outlineLvl w:val="4"/>
    </w:pPr>
    <w:rPr>
      <w:rFonts w:asciiTheme="minorHAnsi" w:eastAsiaTheme="majorEastAsia" w:hAnsiTheme="minorHAnsi" w:cstheme="majorBidi"/>
      <w:color w:val="2F5496" w:themeColor="accent1" w:themeShade="BF"/>
    </w:rPr>
  </w:style>
  <w:style w:type="paragraph" w:styleId="Rubrik6">
    <w:name w:val="heading 6"/>
    <w:basedOn w:val="Normal"/>
    <w:next w:val="Normal"/>
    <w:link w:val="Rubrik6Char"/>
    <w:unhideWhenUsed/>
    <w:qFormat/>
    <w:rsid w:val="007B5F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nhideWhenUsed/>
    <w:qFormat/>
    <w:rsid w:val="007B5F15"/>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nhideWhenUsed/>
    <w:qFormat/>
    <w:rsid w:val="007B5F15"/>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nhideWhenUsed/>
    <w:qFormat/>
    <w:rsid w:val="007B5F15"/>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var">
    <w:name w:val="svar"/>
    <w:uiPriority w:val="1"/>
    <w:qFormat/>
    <w:rsid w:val="00BA302B"/>
    <w:rPr>
      <w:rFonts w:ascii="Arial" w:hAnsi="Arial"/>
      <w:i/>
      <w:color w:val="009999"/>
      <w:sz w:val="18"/>
    </w:rPr>
  </w:style>
  <w:style w:type="character" w:styleId="Betoning">
    <w:name w:val="Emphasis"/>
    <w:qFormat/>
    <w:rsid w:val="00D205BD"/>
    <w:rPr>
      <w:rFonts w:ascii="Arial" w:hAnsi="Arial" w:cs="Arial"/>
      <w:b/>
      <w:bCs/>
      <w:i/>
      <w:color w:val="C00000"/>
    </w:rPr>
  </w:style>
  <w:style w:type="character" w:styleId="Hyperlnk">
    <w:name w:val="Hyperlink"/>
    <w:basedOn w:val="Standardstycketeckensnitt"/>
    <w:unhideWhenUsed/>
    <w:rsid w:val="00271897"/>
    <w:rPr>
      <w:rFonts w:ascii="Arial" w:hAnsi="Arial" w:cs="Arial" w:hint="default"/>
      <w:color w:val="0070C0"/>
      <w:sz w:val="20"/>
    </w:rPr>
  </w:style>
  <w:style w:type="character" w:customStyle="1" w:styleId="Rubrik1Char">
    <w:name w:val="Rubrik 1 Char"/>
    <w:basedOn w:val="Standardstycketeckensnitt"/>
    <w:link w:val="Rubrik1"/>
    <w:rsid w:val="003853DC"/>
    <w:rPr>
      <w:rFonts w:ascii="Average Sans" w:eastAsiaTheme="majorEastAsia" w:hAnsi="Average Sans" w:cstheme="majorBidi"/>
      <w:color w:val="00478B"/>
      <w:sz w:val="32"/>
      <w:szCs w:val="32"/>
    </w:rPr>
  </w:style>
  <w:style w:type="character" w:customStyle="1" w:styleId="Rubrik2Char">
    <w:name w:val="Rubrik 2 Char"/>
    <w:basedOn w:val="Standardstycketeckensnitt"/>
    <w:link w:val="Rubrik2"/>
    <w:rsid w:val="003853DC"/>
    <w:rPr>
      <w:rFonts w:ascii="Average Sans" w:eastAsiaTheme="majorEastAsia" w:hAnsi="Average Sans" w:cstheme="majorBidi"/>
      <w:color w:val="00478B"/>
      <w:sz w:val="28"/>
      <w:szCs w:val="28"/>
    </w:rPr>
  </w:style>
  <w:style w:type="character" w:customStyle="1" w:styleId="Rubrik3Char">
    <w:name w:val="Rubrik 3 Char"/>
    <w:basedOn w:val="Standardstycketeckensnitt"/>
    <w:link w:val="Rubrik3"/>
    <w:uiPriority w:val="9"/>
    <w:rsid w:val="00845777"/>
    <w:rPr>
      <w:rFonts w:ascii="Average Sans" w:eastAsiaTheme="majorEastAsia" w:hAnsi="Average Sans" w:cstheme="majorBidi"/>
      <w:b/>
      <w:bCs/>
      <w:color w:val="00478B"/>
      <w:sz w:val="22"/>
    </w:rPr>
  </w:style>
  <w:style w:type="character" w:customStyle="1" w:styleId="Rubrik4Char">
    <w:name w:val="Rubrik 4 Char"/>
    <w:basedOn w:val="Standardstycketeckensnitt"/>
    <w:link w:val="Rubrik4"/>
    <w:uiPriority w:val="9"/>
    <w:semiHidden/>
    <w:rsid w:val="007B5F15"/>
    <w:rPr>
      <w:rFonts w:asciiTheme="minorHAnsi" w:eastAsiaTheme="majorEastAsia" w:hAnsiTheme="minorHAnsi" w:cstheme="majorBidi"/>
      <w:i/>
      <w:iCs/>
      <w:color w:val="2F5496" w:themeColor="accent1" w:themeShade="BF"/>
    </w:rPr>
  </w:style>
  <w:style w:type="character" w:customStyle="1" w:styleId="Rubrik5Char">
    <w:name w:val="Rubrik 5 Char"/>
    <w:basedOn w:val="Standardstycketeckensnitt"/>
    <w:link w:val="Rubrik5"/>
    <w:uiPriority w:val="9"/>
    <w:semiHidden/>
    <w:rsid w:val="007B5F15"/>
    <w:rPr>
      <w:rFonts w:asciiTheme="minorHAnsi" w:eastAsiaTheme="majorEastAsia" w:hAnsiTheme="minorHAnsi" w:cstheme="majorBidi"/>
      <w:color w:val="2F5496" w:themeColor="accent1" w:themeShade="BF"/>
    </w:rPr>
  </w:style>
  <w:style w:type="character" w:customStyle="1" w:styleId="Rubrik6Char">
    <w:name w:val="Rubrik 6 Char"/>
    <w:basedOn w:val="Standardstycketeckensnitt"/>
    <w:link w:val="Rubrik6"/>
    <w:uiPriority w:val="9"/>
    <w:semiHidden/>
    <w:rsid w:val="007B5F15"/>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7B5F15"/>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7B5F15"/>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7B5F15"/>
    <w:rPr>
      <w:rFonts w:asciiTheme="minorHAnsi" w:eastAsiaTheme="majorEastAsia" w:hAnsiTheme="minorHAnsi" w:cstheme="majorBidi"/>
      <w:color w:val="272727" w:themeColor="text1" w:themeTint="D8"/>
    </w:rPr>
  </w:style>
  <w:style w:type="paragraph" w:styleId="Rubrik">
    <w:name w:val="Title"/>
    <w:next w:val="Normal"/>
    <w:link w:val="RubrikChar"/>
    <w:uiPriority w:val="10"/>
    <w:qFormat/>
    <w:rsid w:val="0044281E"/>
    <w:pPr>
      <w:spacing w:before="840" w:after="480"/>
    </w:pPr>
    <w:rPr>
      <w:rFonts w:ascii="Average Sans" w:eastAsiaTheme="majorEastAsia" w:hAnsi="Average Sans" w:cstheme="majorBidi"/>
      <w:b/>
      <w:bCs/>
      <w:color w:val="00478B"/>
      <w:sz w:val="48"/>
      <w:szCs w:val="48"/>
    </w:rPr>
  </w:style>
  <w:style w:type="character" w:customStyle="1" w:styleId="RubrikChar">
    <w:name w:val="Rubrik Char"/>
    <w:basedOn w:val="Standardstycketeckensnitt"/>
    <w:link w:val="Rubrik"/>
    <w:uiPriority w:val="10"/>
    <w:rsid w:val="0044281E"/>
    <w:rPr>
      <w:rFonts w:ascii="Average Sans" w:eastAsiaTheme="majorEastAsia" w:hAnsi="Average Sans" w:cstheme="majorBidi"/>
      <w:b/>
      <w:bCs/>
      <w:color w:val="00478B"/>
      <w:sz w:val="48"/>
      <w:szCs w:val="48"/>
    </w:rPr>
  </w:style>
  <w:style w:type="paragraph" w:styleId="Underrubrik">
    <w:name w:val="Subtitle"/>
    <w:basedOn w:val="Normal"/>
    <w:next w:val="Normal"/>
    <w:link w:val="UnderrubrikChar"/>
    <w:uiPriority w:val="11"/>
    <w:qFormat/>
    <w:rsid w:val="007B5F1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B5F15"/>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7B5F15"/>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7B5F15"/>
    <w:rPr>
      <w:i/>
      <w:iCs/>
      <w:color w:val="404040" w:themeColor="text1" w:themeTint="BF"/>
    </w:rPr>
  </w:style>
  <w:style w:type="paragraph" w:styleId="Liststycke">
    <w:name w:val="List Paragraph"/>
    <w:basedOn w:val="Normal"/>
    <w:uiPriority w:val="34"/>
    <w:qFormat/>
    <w:rsid w:val="007B5F15"/>
    <w:pPr>
      <w:ind w:left="720"/>
      <w:contextualSpacing/>
    </w:pPr>
  </w:style>
  <w:style w:type="character" w:styleId="Starkbetoning">
    <w:name w:val="Intense Emphasis"/>
    <w:basedOn w:val="Standardstycketeckensnitt"/>
    <w:uiPriority w:val="21"/>
    <w:qFormat/>
    <w:rsid w:val="007B5F15"/>
    <w:rPr>
      <w:i/>
      <w:iCs/>
      <w:color w:val="2F5496" w:themeColor="accent1" w:themeShade="BF"/>
    </w:rPr>
  </w:style>
  <w:style w:type="paragraph" w:styleId="Starktcitat">
    <w:name w:val="Intense Quote"/>
    <w:basedOn w:val="Normal"/>
    <w:next w:val="Normal"/>
    <w:link w:val="StarktcitatChar"/>
    <w:uiPriority w:val="30"/>
    <w:qFormat/>
    <w:rsid w:val="007B5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7B5F15"/>
    <w:rPr>
      <w:i/>
      <w:iCs/>
      <w:color w:val="2F5496" w:themeColor="accent1" w:themeShade="BF"/>
    </w:rPr>
  </w:style>
  <w:style w:type="character" w:styleId="Starkreferens">
    <w:name w:val="Intense Reference"/>
    <w:basedOn w:val="Standardstycketeckensnitt"/>
    <w:uiPriority w:val="32"/>
    <w:qFormat/>
    <w:rsid w:val="007B5F15"/>
    <w:rPr>
      <w:b/>
      <w:bCs/>
      <w:smallCaps/>
      <w:color w:val="2F5496" w:themeColor="accent1" w:themeShade="BF"/>
      <w:spacing w:val="5"/>
    </w:rPr>
  </w:style>
  <w:style w:type="paragraph" w:styleId="Sidhuvud">
    <w:name w:val="header"/>
    <w:basedOn w:val="Normal"/>
    <w:link w:val="SidhuvudChar"/>
    <w:uiPriority w:val="99"/>
    <w:unhideWhenUsed/>
    <w:rsid w:val="00F901B3"/>
    <w:pPr>
      <w:tabs>
        <w:tab w:val="center" w:pos="4536"/>
        <w:tab w:val="right" w:pos="9072"/>
      </w:tabs>
      <w:spacing w:after="0"/>
    </w:pPr>
  </w:style>
  <w:style w:type="character" w:customStyle="1" w:styleId="SidhuvudChar">
    <w:name w:val="Sidhuvud Char"/>
    <w:basedOn w:val="Standardstycketeckensnitt"/>
    <w:link w:val="Sidhuvud"/>
    <w:uiPriority w:val="99"/>
    <w:rsid w:val="00F901B3"/>
  </w:style>
  <w:style w:type="paragraph" w:styleId="Sidfot">
    <w:name w:val="footer"/>
    <w:basedOn w:val="Normal"/>
    <w:link w:val="SidfotChar"/>
    <w:uiPriority w:val="99"/>
    <w:unhideWhenUsed/>
    <w:rsid w:val="00F901B3"/>
    <w:pPr>
      <w:tabs>
        <w:tab w:val="center" w:pos="4536"/>
        <w:tab w:val="right" w:pos="9072"/>
      </w:tabs>
      <w:spacing w:after="0"/>
    </w:pPr>
  </w:style>
  <w:style w:type="character" w:customStyle="1" w:styleId="SidfotChar">
    <w:name w:val="Sidfot Char"/>
    <w:basedOn w:val="Standardstycketeckensnitt"/>
    <w:link w:val="Sidfot"/>
    <w:uiPriority w:val="99"/>
    <w:rsid w:val="00F901B3"/>
  </w:style>
  <w:style w:type="table" w:styleId="Tabellrutnt">
    <w:name w:val="Table Grid"/>
    <w:basedOn w:val="Normaltabell"/>
    <w:rsid w:val="00D3022B"/>
    <w:pPr>
      <w:spacing w:after="0" w:line="240" w:lineRule="auto"/>
    </w:pPr>
    <w:rPr>
      <w:rFonts w:eastAsia="Times New Roman" w:cs="Times New Roman"/>
      <w:kern w:val="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5F7E5F"/>
    <w:pPr>
      <w:tabs>
        <w:tab w:val="left" w:pos="2852"/>
      </w:tabs>
      <w:ind w:left="2132"/>
    </w:pPr>
    <w:rPr>
      <w:rFonts w:ascii="Georgia" w:eastAsia="Times New Roman" w:hAnsi="Georgia" w:cs="Times New Roman"/>
      <w:kern w:val="0"/>
      <w:szCs w:val="18"/>
      <w:lang w:eastAsia="sv-SE"/>
      <w14:ligatures w14:val="none"/>
    </w:rPr>
  </w:style>
  <w:style w:type="character" w:customStyle="1" w:styleId="BrdtextChar">
    <w:name w:val="Brödtext Char"/>
    <w:basedOn w:val="Standardstycketeckensnitt"/>
    <w:link w:val="Brdtext"/>
    <w:rsid w:val="005F7E5F"/>
    <w:rPr>
      <w:rFonts w:ascii="Georgia" w:eastAsia="Times New Roman" w:hAnsi="Georgia" w:cs="Times New Roman"/>
      <w:kern w:val="0"/>
      <w:szCs w:val="18"/>
      <w:lang w:eastAsia="sv-SE"/>
      <w14:ligatures w14:val="none"/>
    </w:rPr>
  </w:style>
  <w:style w:type="paragraph" w:customStyle="1" w:styleId="TabellStruktiv">
    <w:name w:val="Tabell_Struktiv"/>
    <w:basedOn w:val="Normal"/>
    <w:link w:val="TabellStruktivChar"/>
    <w:qFormat/>
    <w:rsid w:val="00873BC9"/>
    <w:rPr>
      <w:rFonts w:eastAsia="Times New Roman" w:cs="Arial"/>
      <w:kern w:val="0"/>
      <w:sz w:val="18"/>
      <w:szCs w:val="18"/>
      <w:lang w:eastAsia="sv-SE"/>
    </w:rPr>
  </w:style>
  <w:style w:type="character" w:customStyle="1" w:styleId="TabellStruktivChar">
    <w:name w:val="Tabell_Struktiv Char"/>
    <w:basedOn w:val="Standardstycketeckensnitt"/>
    <w:link w:val="TabellStruktiv"/>
    <w:rsid w:val="00873BC9"/>
    <w:rPr>
      <w:rFonts w:eastAsia="Times New Roman" w:cs="Arial"/>
      <w:kern w:val="0"/>
      <w:sz w:val="18"/>
      <w:szCs w:val="18"/>
      <w:lang w:eastAsia="sv-SE"/>
    </w:rPr>
  </w:style>
  <w:style w:type="paragraph" w:customStyle="1" w:styleId="punktlistastruktiv">
    <w:name w:val="punktlista_struktiv"/>
    <w:basedOn w:val="Liststycke"/>
    <w:qFormat/>
    <w:rsid w:val="00D3022B"/>
    <w:pPr>
      <w:numPr>
        <w:numId w:val="9"/>
      </w:numPr>
      <w:ind w:left="714" w:hanging="357"/>
      <w:contextualSpacing w:val="0"/>
    </w:pPr>
  </w:style>
  <w:style w:type="paragraph" w:customStyle="1" w:styleId="nummerlistastruktiv">
    <w:name w:val="nummerlista_struktiv"/>
    <w:basedOn w:val="Liststycke"/>
    <w:qFormat/>
    <w:rsid w:val="00D3022B"/>
    <w:pPr>
      <w:numPr>
        <w:numId w:val="6"/>
      </w:numPr>
      <w:ind w:left="714" w:hanging="357"/>
      <w:contextualSpacing w:val="0"/>
    </w:pPr>
  </w:style>
  <w:style w:type="character" w:styleId="AnvndHyperlnk">
    <w:name w:val="FollowedHyperlink"/>
    <w:basedOn w:val="Standardstycketeckensnitt"/>
    <w:uiPriority w:val="99"/>
    <w:semiHidden/>
    <w:unhideWhenUsed/>
    <w:rsid w:val="002C54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iv.se/nix1.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sb.se/sv/rad-till-privatpersoner/brandsakerhet-i-hemm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ruktiv.se/nix1.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_mallar\1_huvu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1_huvud.dotx</Template>
  <TotalTime>136</TotalTime>
  <Pages>4</Pages>
  <Words>1185</Words>
  <Characters>6281</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010-utrymning</vt:lpstr>
    </vt:vector>
  </TitlesOfParts>
  <Company/>
  <LinksUpToDate>false</LinksUpToDate>
  <CharactersWithSpaces>7452</CharactersWithSpaces>
  <SharedDoc>false</SharedDoc>
  <HyperlinkBase>www.struktiv.se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010-utrymning</dc:title>
  <dc:subject/>
  <dc:creator>Per Hansson</dc:creator>
  <cp:keywords/>
  <dc:description>Innehållet i den här filen får förändras och delas enligt reglerna för Creative Commons _x000d_
(BY - NC - SA), läs mer på www.struktiv.se/CC</dc:description>
  <cp:lastModifiedBy>Per Hansson</cp:lastModifiedBy>
  <cp:revision>9</cp:revision>
  <cp:lastPrinted>2024-10-15T13:13:00Z</cp:lastPrinted>
  <dcterms:created xsi:type="dcterms:W3CDTF">2024-09-21T08:47:00Z</dcterms:created>
  <dcterms:modified xsi:type="dcterms:W3CDTF">2024-10-15T13:13:00Z</dcterms:modified>
</cp:coreProperties>
</file>